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7BC" w:rsidRPr="007807BC" w:rsidRDefault="007807BC" w:rsidP="007807BC">
      <w:pPr>
        <w:pStyle w:val="a5"/>
        <w:shd w:val="clear" w:color="auto" w:fill="FFFFFF"/>
        <w:spacing w:line="360" w:lineRule="auto"/>
        <w:contextualSpacing/>
        <w:jc w:val="center"/>
        <w:rPr>
          <w:i/>
          <w:color w:val="000000"/>
          <w:sz w:val="28"/>
          <w:szCs w:val="28"/>
        </w:rPr>
      </w:pPr>
      <w:r w:rsidRPr="007807BC">
        <w:rPr>
          <w:i/>
          <w:color w:val="000000"/>
          <w:sz w:val="28"/>
          <w:szCs w:val="28"/>
        </w:rPr>
        <w:t>О вреде наркотиков. Полезные советы для школьников и подростков</w:t>
      </w:r>
    </w:p>
    <w:p w:rsidR="007807BC" w:rsidRPr="007807BC" w:rsidRDefault="007807BC" w:rsidP="007807BC">
      <w:pPr>
        <w:pStyle w:val="a5"/>
        <w:shd w:val="clear" w:color="auto" w:fill="FFFFFF"/>
        <w:spacing w:line="360" w:lineRule="auto"/>
        <w:contextualSpacing/>
        <w:jc w:val="center"/>
        <w:rPr>
          <w:color w:val="000000"/>
          <w:sz w:val="28"/>
          <w:szCs w:val="28"/>
        </w:rPr>
      </w:pPr>
      <w:r w:rsidRPr="007807BC">
        <w:rPr>
          <w:b/>
          <w:bCs/>
          <w:color w:val="000000"/>
          <w:sz w:val="28"/>
          <w:szCs w:val="28"/>
        </w:rPr>
        <w:t>Какой вред от наркотиков</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 xml:space="preserve">Один из американских наркологов Р. </w:t>
      </w:r>
      <w:proofErr w:type="spellStart"/>
      <w:r w:rsidRPr="007807BC">
        <w:rPr>
          <w:color w:val="000000"/>
          <w:sz w:val="28"/>
          <w:szCs w:val="28"/>
        </w:rPr>
        <w:t>Христофсен</w:t>
      </w:r>
      <w:proofErr w:type="spellEnd"/>
      <w:r w:rsidRPr="007807BC">
        <w:rPr>
          <w:color w:val="000000"/>
          <w:sz w:val="28"/>
          <w:szCs w:val="28"/>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w:t>
      </w:r>
      <w:proofErr w:type="gramStart"/>
      <w:r w:rsidRPr="007807BC">
        <w:rPr>
          <w:color w:val="000000"/>
          <w:sz w:val="28"/>
          <w:szCs w:val="28"/>
        </w:rPr>
        <w:t>дожить до тридцати у него практически нет, даже если до начала своего пагубного пристрастия он отличался атлетическим здоровьем</w:t>
      </w:r>
      <w:proofErr w:type="gramEnd"/>
      <w:r w:rsidRPr="007807BC">
        <w:rPr>
          <w:color w:val="000000"/>
          <w:sz w:val="28"/>
          <w:szCs w:val="28"/>
        </w:rPr>
        <w:t>».</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 xml:space="preserve">Наркомания — это очень страшная болезнь, так как она </w:t>
      </w:r>
      <w:proofErr w:type="gramStart"/>
      <w:r w:rsidRPr="007807BC">
        <w:rPr>
          <w:color w:val="000000"/>
          <w:sz w:val="28"/>
          <w:szCs w:val="28"/>
        </w:rPr>
        <w:t>выражается в болезненной зависимости от каких бы то ни было</w:t>
      </w:r>
      <w:proofErr w:type="gramEnd"/>
      <w:r w:rsidRPr="007807BC">
        <w:rPr>
          <w:color w:val="000000"/>
          <w:sz w:val="28"/>
          <w:szCs w:val="28"/>
        </w:rPr>
        <w:t xml:space="preserve"> наркотических средств — будь то лекарства, </w:t>
      </w:r>
      <w:proofErr w:type="spellStart"/>
      <w:r w:rsidRPr="007807BC">
        <w:rPr>
          <w:color w:val="000000"/>
          <w:sz w:val="28"/>
          <w:szCs w:val="28"/>
        </w:rPr>
        <w:t>анаша</w:t>
      </w:r>
      <w:proofErr w:type="spellEnd"/>
      <w:r w:rsidRPr="007807BC">
        <w:rPr>
          <w:color w:val="000000"/>
          <w:sz w:val="28"/>
          <w:szCs w:val="28"/>
        </w:rPr>
        <w:t xml:space="preserve"> или же более тяжелые наркотики.</w:t>
      </w:r>
    </w:p>
    <w:p w:rsidR="007807BC" w:rsidRPr="007807BC" w:rsidRDefault="007807BC" w:rsidP="007807BC">
      <w:pPr>
        <w:pStyle w:val="a5"/>
        <w:shd w:val="clear" w:color="auto" w:fill="FFFFFF"/>
        <w:spacing w:line="360" w:lineRule="auto"/>
        <w:contextualSpacing/>
        <w:jc w:val="both"/>
        <w:rPr>
          <w:color w:val="000000"/>
          <w:sz w:val="28"/>
          <w:szCs w:val="28"/>
        </w:rPr>
      </w:pPr>
      <w:r w:rsidRPr="007807BC">
        <w:rPr>
          <w:color w:val="000000"/>
          <w:sz w:val="28"/>
          <w:szCs w:val="28"/>
        </w:rPr>
        <w:t>Наркоман в поисках денег на очередную дозу может пойти абсолютно на все —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 xml:space="preserve">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w:t>
      </w:r>
      <w:r w:rsidRPr="007807BC">
        <w:rPr>
          <w:color w:val="000000"/>
          <w:sz w:val="28"/>
          <w:szCs w:val="28"/>
        </w:rPr>
        <w:lastRenderedPageBreak/>
        <w:t xml:space="preserve">решимости сделать что угодно, чтобы хотя бы один их знакомый начал принимать или хотя бы раз попробовал эту </w:t>
      </w:r>
      <w:proofErr w:type="gramStart"/>
      <w:r w:rsidRPr="007807BC">
        <w:rPr>
          <w:color w:val="000000"/>
          <w:sz w:val="28"/>
          <w:szCs w:val="28"/>
        </w:rPr>
        <w:t>отраву</w:t>
      </w:r>
      <w:proofErr w:type="gramEnd"/>
      <w:r w:rsidRPr="007807BC">
        <w:rPr>
          <w:color w:val="000000"/>
          <w:sz w:val="28"/>
          <w:szCs w:val="28"/>
        </w:rPr>
        <w:t>. Даже первая доза наркотика может оказаться смертельной.</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Наркотик убивает самых сильных, умных и волевых людей. С ним справиться не может почти никто. Наркотики — это беда для здоровья.</w:t>
      </w:r>
    </w:p>
    <w:p w:rsidR="007807BC" w:rsidRPr="007807BC" w:rsidRDefault="007807BC" w:rsidP="007807BC">
      <w:pPr>
        <w:pStyle w:val="a5"/>
        <w:shd w:val="clear" w:color="auto" w:fill="FFFFFF"/>
        <w:spacing w:line="360" w:lineRule="auto"/>
        <w:contextualSpacing/>
        <w:jc w:val="both"/>
        <w:rPr>
          <w:color w:val="000000"/>
          <w:sz w:val="28"/>
          <w:szCs w:val="28"/>
        </w:rPr>
      </w:pPr>
      <w:r w:rsidRPr="007807BC">
        <w:rPr>
          <w:color w:val="000000"/>
          <w:sz w:val="28"/>
          <w:szCs w:val="28"/>
        </w:rPr>
        <w:t>Дети и подростки очень часто стали умирать из-за передозировки наркотиков. Распространенность наркоманов среди детей и подростков — беда очень большого количества родителей.</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В некоторых странах кроме злоупотребления наркотиками увеличивается количество людей, которые употребляют летучие токсические вещества, например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Главный механизм такого воздействия —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 xml:space="preserve">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w:t>
      </w:r>
      <w:r w:rsidRPr="007807BC">
        <w:rPr>
          <w:color w:val="000000"/>
          <w:sz w:val="28"/>
          <w:szCs w:val="28"/>
        </w:rPr>
        <w:lastRenderedPageBreak/>
        <w:t xml:space="preserve">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w:t>
      </w:r>
      <w:proofErr w:type="gramStart"/>
      <w:r w:rsidRPr="007807BC">
        <w:rPr>
          <w:color w:val="000000"/>
          <w:sz w:val="28"/>
          <w:szCs w:val="28"/>
        </w:rPr>
        <w:t>гораздо большая</w:t>
      </w:r>
      <w:proofErr w:type="gramEnd"/>
      <w:r w:rsidRPr="007807BC">
        <w:rPr>
          <w:color w:val="000000"/>
          <w:sz w:val="28"/>
          <w:szCs w:val="28"/>
        </w:rPr>
        <w:t xml:space="preserve"> доза.</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и моральные ценности. Все это становится возможным из-за ярко выраженных нарушений в центральной нервной системе и мозге.</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Именно мозг —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 xml:space="preserve">По мнению </w:t>
      </w:r>
      <w:proofErr w:type="gramStart"/>
      <w:r w:rsidRPr="007807BC">
        <w:rPr>
          <w:color w:val="000000"/>
          <w:sz w:val="28"/>
          <w:szCs w:val="28"/>
        </w:rPr>
        <w:t>медиков</w:t>
      </w:r>
      <w:proofErr w:type="gramEnd"/>
      <w:r w:rsidRPr="007807BC">
        <w:rPr>
          <w:color w:val="000000"/>
          <w:sz w:val="28"/>
          <w:szCs w:val="28"/>
        </w:rPr>
        <w:t xml:space="preserve">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 xml:space="preserve">В России запрещено хранить наркотики — даже небольшие дозы. Это преследуется по закону. Никогда не прикасайся к наркотикам, не бери их, не </w:t>
      </w:r>
      <w:r w:rsidRPr="007807BC">
        <w:rPr>
          <w:color w:val="000000"/>
          <w:sz w:val="28"/>
          <w:szCs w:val="28"/>
        </w:rPr>
        <w:lastRenderedPageBreak/>
        <w:t>клади к себе в карман, нигде не прячь. Учти, что наркомания — это болезнь, которая полностью меняет человеческую личность, делая человека подлым. Наркоман может дать наркотик на хранение и сам же донести на тебя, чтобы отвести от себя подозрение.</w:t>
      </w:r>
    </w:p>
    <w:p w:rsidR="007807BC" w:rsidRPr="007807BC" w:rsidRDefault="007807BC" w:rsidP="007807BC">
      <w:pPr>
        <w:pStyle w:val="a5"/>
        <w:shd w:val="clear" w:color="auto" w:fill="FFFFFF"/>
        <w:spacing w:line="360" w:lineRule="auto"/>
        <w:ind w:firstLine="708"/>
        <w:contextualSpacing/>
        <w:jc w:val="both"/>
        <w:rPr>
          <w:color w:val="000000"/>
          <w:sz w:val="28"/>
          <w:szCs w:val="28"/>
        </w:rPr>
      </w:pPr>
      <w:r w:rsidRPr="007807BC">
        <w:rPr>
          <w:color w:val="000000"/>
          <w:sz w:val="28"/>
          <w:szCs w:val="28"/>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p>
    <w:p w:rsidR="00C80BC1" w:rsidRPr="00C80BC1" w:rsidRDefault="00C80BC1" w:rsidP="00C80BC1">
      <w:pPr>
        <w:shd w:val="clear" w:color="auto" w:fill="FFFFFF"/>
        <w:spacing w:after="0" w:line="240" w:lineRule="auto"/>
        <w:contextualSpacing/>
        <w:rPr>
          <w:rFonts w:ascii="Times New Roman" w:eastAsia="Times New Roman" w:hAnsi="Times New Roman" w:cs="Times New Roman"/>
          <w:b/>
          <w:color w:val="333333"/>
          <w:sz w:val="28"/>
          <w:szCs w:val="28"/>
        </w:rPr>
      </w:pPr>
    </w:p>
    <w:sectPr w:rsidR="00C80BC1" w:rsidRPr="00C80BC1" w:rsidSect="001232D0">
      <w:pgSz w:w="11906" w:h="16838"/>
      <w:pgMar w:top="253" w:right="709"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B7ECE"/>
    <w:multiLevelType w:val="hybridMultilevel"/>
    <w:tmpl w:val="B9A4613E"/>
    <w:lvl w:ilvl="0" w:tplc="045ECDD6">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F7532"/>
    <w:rsid w:val="000D0CF8"/>
    <w:rsid w:val="001232D0"/>
    <w:rsid w:val="001305DF"/>
    <w:rsid w:val="002F7532"/>
    <w:rsid w:val="00466CB7"/>
    <w:rsid w:val="004A6106"/>
    <w:rsid w:val="007807BC"/>
    <w:rsid w:val="00A01874"/>
    <w:rsid w:val="00AB7B83"/>
    <w:rsid w:val="00B72ED0"/>
    <w:rsid w:val="00C80BC1"/>
    <w:rsid w:val="00E111E3"/>
    <w:rsid w:val="00EA7DFD"/>
    <w:rsid w:val="00FA3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DFD"/>
  </w:style>
  <w:style w:type="paragraph" w:styleId="4">
    <w:name w:val="heading 4"/>
    <w:basedOn w:val="a"/>
    <w:link w:val="40"/>
    <w:uiPriority w:val="9"/>
    <w:qFormat/>
    <w:rsid w:val="00A0187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01874"/>
    <w:rPr>
      <w:rFonts w:ascii="Times New Roman" w:eastAsia="Times New Roman" w:hAnsi="Times New Roman" w:cs="Times New Roman"/>
      <w:b/>
      <w:bCs/>
      <w:sz w:val="24"/>
      <w:szCs w:val="24"/>
    </w:rPr>
  </w:style>
  <w:style w:type="character" w:customStyle="1" w:styleId="c4">
    <w:name w:val="c4"/>
    <w:basedOn w:val="a0"/>
    <w:rsid w:val="00A01874"/>
  </w:style>
  <w:style w:type="character" w:styleId="a3">
    <w:name w:val="Hyperlink"/>
    <w:basedOn w:val="a0"/>
    <w:uiPriority w:val="99"/>
    <w:semiHidden/>
    <w:unhideWhenUsed/>
    <w:rsid w:val="00A01874"/>
    <w:rPr>
      <w:rFonts w:ascii="Verdana" w:hAnsi="Verdana" w:hint="default"/>
      <w:strike w:val="0"/>
      <w:dstrike w:val="0"/>
      <w:color w:val="337AB7"/>
      <w:u w:val="none"/>
      <w:effect w:val="none"/>
      <w:shd w:val="clear" w:color="auto" w:fill="auto"/>
    </w:rPr>
  </w:style>
  <w:style w:type="paragraph" w:styleId="a4">
    <w:name w:val="List Paragraph"/>
    <w:basedOn w:val="a"/>
    <w:uiPriority w:val="34"/>
    <w:qFormat/>
    <w:rsid w:val="00A01874"/>
    <w:pPr>
      <w:ind w:left="720"/>
      <w:contextualSpacing/>
    </w:pPr>
  </w:style>
  <w:style w:type="paragraph" w:styleId="a5">
    <w:name w:val="Normal (Web)"/>
    <w:basedOn w:val="a"/>
    <w:uiPriority w:val="99"/>
    <w:semiHidden/>
    <w:unhideWhenUsed/>
    <w:rsid w:val="007807BC"/>
    <w:pPr>
      <w:spacing w:before="120" w:after="312"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7691933">
      <w:bodyDiv w:val="1"/>
      <w:marLeft w:val="0"/>
      <w:marRight w:val="0"/>
      <w:marTop w:val="0"/>
      <w:marBottom w:val="0"/>
      <w:divBdr>
        <w:top w:val="none" w:sz="0" w:space="0" w:color="auto"/>
        <w:left w:val="none" w:sz="0" w:space="0" w:color="auto"/>
        <w:bottom w:val="none" w:sz="0" w:space="0" w:color="auto"/>
        <w:right w:val="none" w:sz="0" w:space="0" w:color="auto"/>
      </w:divBdr>
      <w:divsChild>
        <w:div w:id="356857936">
          <w:marLeft w:val="0"/>
          <w:marRight w:val="0"/>
          <w:marTop w:val="0"/>
          <w:marBottom w:val="0"/>
          <w:divBdr>
            <w:top w:val="none" w:sz="0" w:space="0" w:color="auto"/>
            <w:left w:val="none" w:sz="0" w:space="0" w:color="auto"/>
            <w:bottom w:val="none" w:sz="0" w:space="0" w:color="auto"/>
            <w:right w:val="none" w:sz="0" w:space="0" w:color="auto"/>
          </w:divBdr>
          <w:divsChild>
            <w:div w:id="1560240439">
              <w:marLeft w:val="0"/>
              <w:marRight w:val="0"/>
              <w:marTop w:val="0"/>
              <w:marBottom w:val="0"/>
              <w:divBdr>
                <w:top w:val="none" w:sz="0" w:space="0" w:color="auto"/>
                <w:left w:val="none" w:sz="0" w:space="0" w:color="auto"/>
                <w:bottom w:val="none" w:sz="0" w:space="0" w:color="auto"/>
                <w:right w:val="none" w:sz="0" w:space="0" w:color="auto"/>
              </w:divBdr>
              <w:divsChild>
                <w:div w:id="329405195">
                  <w:marLeft w:val="0"/>
                  <w:marRight w:val="0"/>
                  <w:marTop w:val="0"/>
                  <w:marBottom w:val="0"/>
                  <w:divBdr>
                    <w:top w:val="none" w:sz="0" w:space="0" w:color="auto"/>
                    <w:left w:val="none" w:sz="0" w:space="0" w:color="auto"/>
                    <w:bottom w:val="none" w:sz="0" w:space="0" w:color="auto"/>
                    <w:right w:val="none" w:sz="0" w:space="0" w:color="auto"/>
                  </w:divBdr>
                  <w:divsChild>
                    <w:div w:id="1634365155">
                      <w:marLeft w:val="0"/>
                      <w:marRight w:val="0"/>
                      <w:marTop w:val="0"/>
                      <w:marBottom w:val="0"/>
                      <w:divBdr>
                        <w:top w:val="none" w:sz="0" w:space="0" w:color="auto"/>
                        <w:left w:val="none" w:sz="0" w:space="0" w:color="auto"/>
                        <w:bottom w:val="none" w:sz="0" w:space="0" w:color="auto"/>
                        <w:right w:val="none" w:sz="0" w:space="0" w:color="auto"/>
                      </w:divBdr>
                      <w:divsChild>
                        <w:div w:id="10820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5960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cp:lastPrinted>2020-01-23T17:19:00Z</cp:lastPrinted>
  <dcterms:created xsi:type="dcterms:W3CDTF">2020-04-27T11:34:00Z</dcterms:created>
  <dcterms:modified xsi:type="dcterms:W3CDTF">2020-04-27T11:34:00Z</dcterms:modified>
</cp:coreProperties>
</file>