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60" w:rsidRDefault="002E1F60" w:rsidP="002E1F60">
      <w:pPr>
        <w:jc w:val="center"/>
        <w:rPr>
          <w:b/>
          <w:u w:val="single"/>
        </w:rPr>
      </w:pPr>
    </w:p>
    <w:p w:rsidR="002E1F60" w:rsidRPr="002E1F60" w:rsidRDefault="002E1F60" w:rsidP="002E1F60">
      <w:pPr>
        <w:jc w:val="center"/>
        <w:rPr>
          <w:b/>
          <w:i/>
          <w:sz w:val="32"/>
          <w:szCs w:val="32"/>
        </w:rPr>
      </w:pPr>
      <w:r w:rsidRPr="002E1F60">
        <w:rPr>
          <w:b/>
          <w:i/>
          <w:sz w:val="32"/>
          <w:szCs w:val="32"/>
        </w:rPr>
        <w:t>ЕСЛИ ТЫ ПОПАЛ В ТРУДНУЮ ЖИЗНЕН</w:t>
      </w:r>
      <w:r w:rsidR="00BF712D">
        <w:rPr>
          <w:b/>
          <w:i/>
          <w:sz w:val="32"/>
          <w:szCs w:val="32"/>
        </w:rPr>
        <w:t>Н</w:t>
      </w:r>
      <w:r w:rsidRPr="002E1F60">
        <w:rPr>
          <w:b/>
          <w:i/>
          <w:sz w:val="32"/>
          <w:szCs w:val="32"/>
        </w:rPr>
        <w:t>УЮ СИТУАЦИЮ</w:t>
      </w:r>
    </w:p>
    <w:p w:rsidR="002E1F60" w:rsidRPr="002E1F60" w:rsidRDefault="002E1F60" w:rsidP="002E1F60">
      <w:pPr>
        <w:jc w:val="center"/>
        <w:rPr>
          <w:sz w:val="32"/>
          <w:szCs w:val="32"/>
        </w:rPr>
      </w:pPr>
    </w:p>
    <w:p w:rsidR="002E1F60" w:rsidRDefault="002E1F60" w:rsidP="002E1F60">
      <w:pPr>
        <w:jc w:val="both"/>
      </w:pPr>
      <w:r w:rsidRPr="002E1F60">
        <w:rPr>
          <w:i/>
          <w:sz w:val="32"/>
          <w:szCs w:val="32"/>
          <w:u w:val="single"/>
        </w:rPr>
        <w:t>Памятка подростку</w:t>
      </w:r>
      <w:r>
        <w:t xml:space="preserve">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№1. Попал в трудную ситуацию, не впадай в панику или депрессию. Постарайся проанализировать свое положение с максимальной четкостью.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№2.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№3. Подумай, с кем бы ты мог откровенно поговорить о своем положении.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№4. Не оставайся со своей болью один на один. Это всегда заставит тебя лгать окружающим.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№5.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№6. Постарайся обратиться к взрослому человеку, у которого жизненный опыт больше твоего.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№7.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№8. Верь, что ты сможешь исправить положение, главное – ничего не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 xml:space="preserve">бойся. Страх – это не твой спутник и друг. Пусть страх дружит с одиночками. А ты не один! Если ты попросил помощи, то, значит, тебе всегда помогут. </w:t>
      </w:r>
    </w:p>
    <w:p w:rsidR="002E1F60" w:rsidRDefault="002E1F60" w:rsidP="002E1F60">
      <w:pPr>
        <w:jc w:val="center"/>
        <w:rPr>
          <w:caps/>
        </w:rPr>
      </w:pPr>
    </w:p>
    <w:p w:rsidR="00E11A3D" w:rsidRDefault="00E11A3D" w:rsidP="002E1F60">
      <w:pPr>
        <w:jc w:val="center"/>
        <w:rPr>
          <w:caps/>
        </w:rPr>
      </w:pPr>
    </w:p>
    <w:p w:rsidR="00E11A3D" w:rsidRDefault="00E11A3D" w:rsidP="002E1F60">
      <w:pPr>
        <w:jc w:val="center"/>
        <w:rPr>
          <w:caps/>
        </w:rPr>
      </w:pPr>
    </w:p>
    <w:p w:rsidR="00E11A3D" w:rsidRDefault="00E11A3D" w:rsidP="002E1F60">
      <w:pPr>
        <w:jc w:val="center"/>
        <w:rPr>
          <w:caps/>
        </w:rPr>
      </w:pPr>
    </w:p>
    <w:p w:rsidR="002E1F60" w:rsidRPr="002E1F60" w:rsidRDefault="002E1F60" w:rsidP="002E1F60">
      <w:pPr>
        <w:jc w:val="center"/>
        <w:rPr>
          <w:b/>
          <w:caps/>
        </w:rPr>
      </w:pPr>
      <w:r w:rsidRPr="002E1F60">
        <w:rPr>
          <w:b/>
          <w:caps/>
        </w:rPr>
        <w:t xml:space="preserve">Где и какая помощь будет оказана тебе: </w:t>
      </w:r>
    </w:p>
    <w:p w:rsidR="002E1F60" w:rsidRPr="002E1F60" w:rsidRDefault="002E1F60" w:rsidP="002E1F60">
      <w:pPr>
        <w:numPr>
          <w:ilvl w:val="0"/>
          <w:numId w:val="1"/>
        </w:numPr>
        <w:tabs>
          <w:tab w:val="clear" w:pos="720"/>
          <w:tab w:val="num" w:pos="-142"/>
        </w:tabs>
        <w:ind w:left="0" w:hanging="142"/>
        <w:rPr>
          <w:b/>
        </w:rPr>
      </w:pPr>
      <w:r w:rsidRPr="002E1F60">
        <w:rPr>
          <w:b/>
        </w:rPr>
        <w:t>Семья, школа, твой классный руководитель, психолог, медицинский работник, заместитель директора по воспитательной работе, директор</w:t>
      </w:r>
    </w:p>
    <w:p w:rsidR="002E1F60" w:rsidRPr="002E1F60" w:rsidRDefault="002E1F60" w:rsidP="002E1F60">
      <w:pPr>
        <w:numPr>
          <w:ilvl w:val="0"/>
          <w:numId w:val="1"/>
        </w:numPr>
        <w:tabs>
          <w:tab w:val="clear" w:pos="720"/>
          <w:tab w:val="num" w:pos="-142"/>
        </w:tabs>
        <w:ind w:left="0" w:hanging="142"/>
        <w:rPr>
          <w:b/>
        </w:rPr>
      </w:pPr>
      <w:r w:rsidRPr="002E1F60">
        <w:rPr>
          <w:b/>
        </w:rPr>
        <w:t>Инспекция по делам несовершеннолетних (если необходимо, тебе обеспечат медицинское обследование и лечение; если обидчик нарушил закон, об этом обязательно сообщат в полицию).</w:t>
      </w:r>
    </w:p>
    <w:p w:rsidR="00D44105" w:rsidRDefault="00D44105"/>
    <w:p w:rsidR="0062204D" w:rsidRDefault="0062204D" w:rsidP="0062204D">
      <w:pPr>
        <w:rPr>
          <w:b/>
          <w:i/>
          <w:sz w:val="28"/>
          <w:szCs w:val="28"/>
          <w:u w:val="single"/>
        </w:rPr>
      </w:pPr>
    </w:p>
    <w:p w:rsidR="002E1F60" w:rsidRDefault="002E1F60" w:rsidP="002E1F60">
      <w:pPr>
        <w:jc w:val="center"/>
        <w:rPr>
          <w:b/>
          <w:i/>
          <w:sz w:val="28"/>
          <w:szCs w:val="28"/>
          <w:u w:val="single"/>
        </w:rPr>
      </w:pPr>
    </w:p>
    <w:p w:rsidR="00E11A3D" w:rsidRDefault="00E11A3D" w:rsidP="002E1F60">
      <w:pPr>
        <w:jc w:val="center"/>
        <w:rPr>
          <w:b/>
          <w:i/>
          <w:sz w:val="28"/>
          <w:szCs w:val="28"/>
          <w:u w:val="single"/>
        </w:rPr>
      </w:pPr>
    </w:p>
    <w:p w:rsidR="002E1F60" w:rsidRPr="002E1F60" w:rsidRDefault="002E1F60" w:rsidP="002E1F60">
      <w:pPr>
        <w:jc w:val="center"/>
        <w:rPr>
          <w:b/>
          <w:i/>
          <w:sz w:val="32"/>
          <w:szCs w:val="32"/>
          <w:u w:val="single"/>
        </w:rPr>
      </w:pPr>
      <w:r w:rsidRPr="002E1F60">
        <w:rPr>
          <w:b/>
          <w:i/>
          <w:sz w:val="32"/>
          <w:szCs w:val="32"/>
          <w:u w:val="single"/>
        </w:rPr>
        <w:lastRenderedPageBreak/>
        <w:t>Семь советов, которые помогут вам обрести доверие вашего ребенка.</w:t>
      </w:r>
    </w:p>
    <w:p w:rsidR="0062204D" w:rsidRDefault="0062204D" w:rsidP="0062204D">
      <w:pPr>
        <w:jc w:val="center"/>
        <w:rPr>
          <w:b/>
          <w:i/>
          <w:sz w:val="32"/>
          <w:szCs w:val="32"/>
          <w:u w:val="single"/>
        </w:rPr>
      </w:pPr>
    </w:p>
    <w:p w:rsidR="0062204D" w:rsidRPr="002E1F60" w:rsidRDefault="0062204D" w:rsidP="0062204D">
      <w:pPr>
        <w:jc w:val="center"/>
        <w:rPr>
          <w:b/>
          <w:i/>
          <w:sz w:val="32"/>
          <w:szCs w:val="32"/>
          <w:u w:val="single"/>
        </w:rPr>
      </w:pPr>
      <w:r w:rsidRPr="002E1F60">
        <w:rPr>
          <w:b/>
          <w:i/>
          <w:sz w:val="32"/>
          <w:szCs w:val="32"/>
          <w:u w:val="single"/>
        </w:rPr>
        <w:t>Памятка для родителей.</w:t>
      </w:r>
    </w:p>
    <w:p w:rsidR="002E1F60" w:rsidRPr="002E1F60" w:rsidRDefault="002E1F60" w:rsidP="0062204D">
      <w:pPr>
        <w:jc w:val="both"/>
        <w:rPr>
          <w:b/>
          <w:i/>
          <w:sz w:val="32"/>
          <w:szCs w:val="32"/>
          <w:u w:val="single"/>
        </w:rPr>
      </w:pPr>
    </w:p>
    <w:p w:rsidR="002E1F60" w:rsidRDefault="002E1F60" w:rsidP="002E1F6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>Разговаривайте с ребенком о своих  и о его делах независимо от того, сколько вашему ребенку лет, даже если вы очень сильно устали за день</w:t>
      </w:r>
    </w:p>
    <w:p w:rsidR="002E1F60" w:rsidRPr="002E1F60" w:rsidRDefault="002E1F60" w:rsidP="002E1F60">
      <w:pPr>
        <w:ind w:left="720"/>
        <w:jc w:val="both"/>
        <w:rPr>
          <w:b/>
          <w:sz w:val="32"/>
          <w:szCs w:val="32"/>
        </w:rPr>
      </w:pPr>
    </w:p>
    <w:p w:rsidR="002E1F60" w:rsidRDefault="002E1F60" w:rsidP="002E1F6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 xml:space="preserve">Говорите ребенку, что вы его любите. Если до сих пор вы стеснялись это делать, сегодня ещё не поздно. </w:t>
      </w:r>
    </w:p>
    <w:p w:rsidR="002E1F60" w:rsidRPr="002E1F60" w:rsidRDefault="002E1F60" w:rsidP="002E1F60">
      <w:pPr>
        <w:ind w:left="720"/>
        <w:jc w:val="both"/>
        <w:rPr>
          <w:b/>
          <w:sz w:val="32"/>
          <w:szCs w:val="32"/>
        </w:rPr>
      </w:pPr>
    </w:p>
    <w:p w:rsidR="002E1F60" w:rsidRDefault="002E1F60" w:rsidP="002E1F6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>Помните, доверие – это ответственность ребенка за свои поступки и умение открыто анализировать их с вашей помощью.</w:t>
      </w:r>
    </w:p>
    <w:p w:rsidR="002E1F60" w:rsidRPr="002E1F60" w:rsidRDefault="002E1F60" w:rsidP="002E1F60">
      <w:pPr>
        <w:jc w:val="both"/>
        <w:rPr>
          <w:b/>
          <w:sz w:val="32"/>
          <w:szCs w:val="32"/>
        </w:rPr>
      </w:pPr>
    </w:p>
    <w:p w:rsidR="002E1F60" w:rsidRDefault="002E1F60" w:rsidP="002E1F6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>Если вы солжёте ребенку, то и он солжёт вам. Маленькая ложь рождает большую. Помните об этом.</w:t>
      </w:r>
    </w:p>
    <w:p w:rsidR="002E1F60" w:rsidRPr="002E1F60" w:rsidRDefault="002E1F60" w:rsidP="002E1F60">
      <w:pPr>
        <w:ind w:left="720"/>
        <w:jc w:val="both"/>
        <w:rPr>
          <w:b/>
          <w:sz w:val="32"/>
          <w:szCs w:val="32"/>
        </w:rPr>
      </w:pPr>
    </w:p>
    <w:p w:rsidR="002E1F60" w:rsidRDefault="002E1F60" w:rsidP="002E1F6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 xml:space="preserve">Если ваши отношения с детьми не налаживаются, обязательно обратитесь к специалисту. Но воздержитесь, пожалуйста, от мнения, что только ребенку нужно заниматься с психологом или педагогом, что вы сами не нуждаетесь в помощи. </w:t>
      </w:r>
    </w:p>
    <w:p w:rsidR="002E1F60" w:rsidRPr="002E1F60" w:rsidRDefault="002E1F60" w:rsidP="002E1F60">
      <w:pPr>
        <w:jc w:val="both"/>
        <w:rPr>
          <w:b/>
          <w:sz w:val="32"/>
          <w:szCs w:val="32"/>
        </w:rPr>
      </w:pPr>
    </w:p>
    <w:p w:rsidR="002E1F60" w:rsidRDefault="002E1F60" w:rsidP="002E1F60">
      <w:pPr>
        <w:numPr>
          <w:ilvl w:val="0"/>
          <w:numId w:val="2"/>
        </w:num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 xml:space="preserve">Даже при выяснении причин плохого поведения не позволяйте себе говорить, что чей-то ребенок лучше, аккуратнее, умнее, воспитаннее, - не удивляйтесь потом, откуда у вашего ребенка появились такие качества, как цинизм или жестокость. Дети не могут быть теми, кто вам нравится. Вы не хотите принимать их </w:t>
      </w:r>
      <w:proofErr w:type="gramStart"/>
      <w:r w:rsidRPr="002E1F60">
        <w:rPr>
          <w:b/>
          <w:sz w:val="32"/>
          <w:szCs w:val="32"/>
        </w:rPr>
        <w:t>такими</w:t>
      </w:r>
      <w:proofErr w:type="gramEnd"/>
      <w:r w:rsidRPr="002E1F60">
        <w:rPr>
          <w:b/>
          <w:sz w:val="32"/>
          <w:szCs w:val="32"/>
        </w:rPr>
        <w:t>, какие они есть – они вам мстят за ваше предательство. Эта злая черта характера может пройти через всю жизнь.</w:t>
      </w:r>
    </w:p>
    <w:p w:rsidR="002E1F60" w:rsidRDefault="002E1F60" w:rsidP="002E1F60">
      <w:pPr>
        <w:pStyle w:val="a3"/>
        <w:rPr>
          <w:b/>
          <w:sz w:val="32"/>
          <w:szCs w:val="32"/>
        </w:rPr>
      </w:pPr>
    </w:p>
    <w:p w:rsidR="002E1F60" w:rsidRDefault="002E1F60" w:rsidP="002E1F60">
      <w:pPr>
        <w:ind w:left="720"/>
        <w:jc w:val="both"/>
        <w:rPr>
          <w:b/>
          <w:sz w:val="32"/>
          <w:szCs w:val="32"/>
        </w:rPr>
      </w:pPr>
    </w:p>
    <w:p w:rsidR="0062204D" w:rsidRPr="002E1F60" w:rsidRDefault="0062204D" w:rsidP="002E1F60">
      <w:pPr>
        <w:ind w:left="720"/>
        <w:jc w:val="both"/>
        <w:rPr>
          <w:b/>
          <w:sz w:val="32"/>
          <w:szCs w:val="32"/>
        </w:rPr>
      </w:pPr>
    </w:p>
    <w:p w:rsidR="002E1F60" w:rsidRPr="002E1F60" w:rsidRDefault="002E1F60" w:rsidP="002E1F60">
      <w:pPr>
        <w:jc w:val="both"/>
        <w:rPr>
          <w:b/>
          <w:sz w:val="32"/>
          <w:szCs w:val="32"/>
        </w:rPr>
      </w:pPr>
      <w:r w:rsidRPr="002E1F60">
        <w:rPr>
          <w:b/>
          <w:sz w:val="32"/>
          <w:szCs w:val="32"/>
        </w:rPr>
        <w:t>Поле тогда даёт добрый урожай, когда оно добросовестно обработано;</w:t>
      </w:r>
      <w:r>
        <w:rPr>
          <w:b/>
          <w:sz w:val="32"/>
          <w:szCs w:val="32"/>
        </w:rPr>
        <w:t xml:space="preserve"> </w:t>
      </w:r>
      <w:r w:rsidRPr="002E1F60">
        <w:rPr>
          <w:b/>
          <w:sz w:val="32"/>
          <w:szCs w:val="32"/>
        </w:rPr>
        <w:t xml:space="preserve">у </w:t>
      </w:r>
      <w:proofErr w:type="gramStart"/>
      <w:r w:rsidRPr="002E1F60">
        <w:rPr>
          <w:b/>
          <w:sz w:val="32"/>
          <w:szCs w:val="32"/>
        </w:rPr>
        <w:t>ленивого</w:t>
      </w:r>
      <w:proofErr w:type="gramEnd"/>
      <w:r w:rsidRPr="002E1F60">
        <w:rPr>
          <w:b/>
          <w:sz w:val="32"/>
          <w:szCs w:val="32"/>
        </w:rPr>
        <w:t xml:space="preserve"> на земле растут одни сорняки. Помните об этом.</w:t>
      </w:r>
    </w:p>
    <w:p w:rsidR="002E1F60" w:rsidRPr="002E1F60" w:rsidRDefault="002E1F60" w:rsidP="002E1F60">
      <w:pPr>
        <w:rPr>
          <w:sz w:val="32"/>
          <w:szCs w:val="32"/>
        </w:rPr>
      </w:pPr>
    </w:p>
    <w:p w:rsidR="002E1F60" w:rsidRPr="002E1F60" w:rsidRDefault="002E1F60" w:rsidP="002E1F60">
      <w:pPr>
        <w:rPr>
          <w:b/>
          <w:sz w:val="28"/>
          <w:szCs w:val="28"/>
        </w:rPr>
      </w:pPr>
    </w:p>
    <w:p w:rsidR="002E1F60" w:rsidRPr="002E1F60" w:rsidRDefault="002E1F60" w:rsidP="002E1F60">
      <w:pPr>
        <w:jc w:val="center"/>
        <w:rPr>
          <w:b/>
          <w:i/>
          <w:sz w:val="28"/>
          <w:szCs w:val="28"/>
        </w:rPr>
      </w:pPr>
      <w:r w:rsidRPr="002E1F60">
        <w:rPr>
          <w:b/>
          <w:i/>
          <w:sz w:val="28"/>
          <w:szCs w:val="28"/>
        </w:rPr>
        <w:t>УДАЧИ ВАМ!!!</w:t>
      </w:r>
    </w:p>
    <w:sectPr w:rsidR="002E1F60" w:rsidRPr="002E1F60" w:rsidSect="0062204D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88E"/>
    <w:multiLevelType w:val="hybridMultilevel"/>
    <w:tmpl w:val="8B3E5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218FC"/>
    <w:multiLevelType w:val="hybridMultilevel"/>
    <w:tmpl w:val="5C440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60"/>
    <w:rsid w:val="002E1F60"/>
    <w:rsid w:val="0062204D"/>
    <w:rsid w:val="00BF712D"/>
    <w:rsid w:val="00D44105"/>
    <w:rsid w:val="00E11A3D"/>
    <w:rsid w:val="00E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F91F-29E8-47FD-83FC-995A084F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2012-01-20T09:04:00Z</cp:lastPrinted>
  <dcterms:created xsi:type="dcterms:W3CDTF">2020-04-29T11:55:00Z</dcterms:created>
  <dcterms:modified xsi:type="dcterms:W3CDTF">2020-04-29T11:55:00Z</dcterms:modified>
</cp:coreProperties>
</file>