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32" w:rsidRPr="00BC38D9" w:rsidRDefault="000D1C32" w:rsidP="000D1C32">
      <w:pPr>
        <w:jc w:val="center"/>
        <w:rPr>
          <w:b/>
          <w:color w:val="424242"/>
          <w:sz w:val="28"/>
          <w:szCs w:val="28"/>
        </w:rPr>
      </w:pPr>
      <w:r w:rsidRPr="00BC38D9">
        <w:rPr>
          <w:b/>
          <w:color w:val="424242"/>
          <w:sz w:val="28"/>
          <w:szCs w:val="28"/>
        </w:rPr>
        <w:t>Отчет о проделанной работе с детьми по профилактике асоциального поведения в МБОУ «</w:t>
      </w:r>
      <w:proofErr w:type="spellStart"/>
      <w:r w:rsidRPr="00BC38D9">
        <w:rPr>
          <w:b/>
          <w:color w:val="424242"/>
          <w:sz w:val="28"/>
          <w:szCs w:val="28"/>
        </w:rPr>
        <w:t>Курушская</w:t>
      </w:r>
      <w:proofErr w:type="spellEnd"/>
      <w:r w:rsidRPr="00BC38D9">
        <w:rPr>
          <w:b/>
          <w:color w:val="424242"/>
          <w:sz w:val="28"/>
          <w:szCs w:val="28"/>
        </w:rPr>
        <w:t xml:space="preserve"> СОШ №2 им. </w:t>
      </w:r>
      <w:proofErr w:type="spellStart"/>
      <w:r w:rsidRPr="00BC38D9">
        <w:rPr>
          <w:b/>
          <w:color w:val="424242"/>
          <w:sz w:val="28"/>
          <w:szCs w:val="28"/>
        </w:rPr>
        <w:t>Аскандарова</w:t>
      </w:r>
      <w:proofErr w:type="spellEnd"/>
      <w:r w:rsidRPr="00BC38D9">
        <w:rPr>
          <w:b/>
          <w:color w:val="424242"/>
          <w:sz w:val="28"/>
          <w:szCs w:val="28"/>
        </w:rPr>
        <w:t xml:space="preserve"> Я.С.» </w:t>
      </w:r>
    </w:p>
    <w:p w:rsidR="000D1C32" w:rsidRPr="00BC38D9" w:rsidRDefault="000D1C32" w:rsidP="000D1C32">
      <w:pPr>
        <w:jc w:val="center"/>
        <w:rPr>
          <w:b/>
          <w:color w:val="424242"/>
          <w:sz w:val="28"/>
          <w:szCs w:val="28"/>
        </w:rPr>
      </w:pPr>
      <w:r>
        <w:rPr>
          <w:b/>
          <w:color w:val="424242"/>
          <w:sz w:val="28"/>
          <w:szCs w:val="28"/>
        </w:rPr>
        <w:t>за 4</w:t>
      </w:r>
      <w:r w:rsidRPr="00BC38D9">
        <w:rPr>
          <w:b/>
          <w:color w:val="424242"/>
          <w:sz w:val="28"/>
          <w:szCs w:val="28"/>
        </w:rPr>
        <w:t xml:space="preserve"> квартал 2020г.</w:t>
      </w:r>
    </w:p>
    <w:p w:rsidR="000D1C32" w:rsidRPr="00BC38D9" w:rsidRDefault="000D1C32" w:rsidP="000D1C32">
      <w:pPr>
        <w:rPr>
          <w:sz w:val="28"/>
          <w:szCs w:val="2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88"/>
        <w:gridCol w:w="6972"/>
      </w:tblGrid>
      <w:tr w:rsidR="000D1C32" w:rsidRPr="00BC38D9" w:rsidTr="00C24EBA">
        <w:tc>
          <w:tcPr>
            <w:tcW w:w="648" w:type="dxa"/>
            <w:shd w:val="clear" w:color="auto" w:fill="auto"/>
          </w:tcPr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C38D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C38D9">
              <w:rPr>
                <w:sz w:val="28"/>
                <w:szCs w:val="28"/>
              </w:rPr>
              <w:t>/</w:t>
            </w:r>
            <w:proofErr w:type="spellStart"/>
            <w:r w:rsidRPr="00BC38D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8" w:type="dxa"/>
            <w:shd w:val="clear" w:color="auto" w:fill="auto"/>
          </w:tcPr>
          <w:p w:rsidR="000D1C32" w:rsidRPr="00BC38D9" w:rsidRDefault="000D1C32" w:rsidP="00C24EBA">
            <w:pPr>
              <w:jc w:val="center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972" w:type="dxa"/>
            <w:shd w:val="clear" w:color="auto" w:fill="auto"/>
          </w:tcPr>
          <w:p w:rsidR="000D1C32" w:rsidRPr="00BC38D9" w:rsidRDefault="000D1C32" w:rsidP="00C24EBA">
            <w:pPr>
              <w:jc w:val="center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Содержание деятельности</w:t>
            </w:r>
          </w:p>
        </w:tc>
      </w:tr>
      <w:tr w:rsidR="000D1C32" w:rsidRPr="00BC38D9" w:rsidTr="00C24EBA">
        <w:trPr>
          <w:trHeight w:val="70"/>
        </w:trPr>
        <w:tc>
          <w:tcPr>
            <w:tcW w:w="648" w:type="dxa"/>
            <w:shd w:val="clear" w:color="auto" w:fill="auto"/>
          </w:tcPr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1.</w:t>
            </w:r>
          </w:p>
          <w:p w:rsidR="000D1C32" w:rsidRPr="00BC38D9" w:rsidRDefault="000D1C32" w:rsidP="00C24EBA">
            <w:pPr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:rsidR="000D1C32" w:rsidRPr="00BC38D9" w:rsidRDefault="000D1C32" w:rsidP="00C24EBA">
            <w:pPr>
              <w:widowControl w:val="0"/>
              <w:autoSpaceDE w:val="0"/>
              <w:autoSpaceDN w:val="0"/>
              <w:adjustRightInd w:val="0"/>
              <w:ind w:right="86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left"/>
              <w:rPr>
                <w:sz w:val="28"/>
                <w:szCs w:val="28"/>
              </w:rPr>
            </w:pPr>
            <w:r w:rsidRPr="00BC38D9">
              <w:rPr>
                <w:b/>
                <w:sz w:val="28"/>
                <w:szCs w:val="28"/>
              </w:rPr>
              <w:t xml:space="preserve"> </w:t>
            </w:r>
            <w:r w:rsidRPr="00BC38D9">
              <w:rPr>
                <w:sz w:val="28"/>
                <w:szCs w:val="28"/>
              </w:rPr>
              <w:t xml:space="preserve">Просветительская  и методическая работа со всеми участниками образовательного процесса. </w:t>
            </w: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b/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b/>
                <w:sz w:val="28"/>
                <w:szCs w:val="28"/>
              </w:rPr>
            </w:pPr>
            <w:r w:rsidRPr="00BC38D9">
              <w:rPr>
                <w:b/>
                <w:sz w:val="28"/>
                <w:szCs w:val="28"/>
              </w:rPr>
              <w:t>ОБЩАЯ ПРОФИЛАКТИКА</w:t>
            </w:r>
          </w:p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Сотрудничество  с социальными    институтами</w:t>
            </w: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72" w:type="dxa"/>
            <w:shd w:val="clear" w:color="auto" w:fill="auto"/>
          </w:tcPr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lastRenderedPageBreak/>
              <w:t xml:space="preserve"> </w:t>
            </w:r>
          </w:p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. Тематические классные часы, семинары-практикумы и тренинги </w:t>
            </w:r>
          </w:p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i/>
                <w:sz w:val="28"/>
                <w:szCs w:val="28"/>
              </w:rPr>
              <w:t>Формирование социально-направленного поведения, правовое воспитание учащихся: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Организация правового всеобуча учащихся (знакомство с УК РФ, АК РФ, ФЗ «Об основных гарантиях прав ребенка в РФ»,  «Об образовании», «Об ограничении курения табака», Конвенции о правах ребенка, уставом школы, законами  жизни учащихся, правилами поведения);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Проведение круглых столов, тематических классных часов, бесед  с учащимися по правовому воспитанию;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proofErr w:type="gramStart"/>
            <w:r w:rsidRPr="00BC38D9">
              <w:rPr>
                <w:sz w:val="28"/>
                <w:szCs w:val="28"/>
              </w:rPr>
              <w:t>Контроль за</w:t>
            </w:r>
            <w:proofErr w:type="gramEnd"/>
            <w:r w:rsidRPr="00BC38D9">
              <w:rPr>
                <w:sz w:val="28"/>
                <w:szCs w:val="28"/>
              </w:rPr>
              <w:t xml:space="preserve"> выполнением прав и обязанностей учащимися; 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BC38D9">
              <w:rPr>
                <w:sz w:val="28"/>
                <w:szCs w:val="28"/>
              </w:rPr>
              <w:t>досуговой</w:t>
            </w:r>
            <w:proofErr w:type="spellEnd"/>
            <w:r w:rsidRPr="00BC38D9">
              <w:rPr>
                <w:sz w:val="28"/>
                <w:szCs w:val="28"/>
              </w:rPr>
              <w:t>, социально-направленной деятельности учащихся.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  <w:tab w:val="num" w:pos="360"/>
              </w:tabs>
              <w:ind w:left="360"/>
              <w:rPr>
                <w:color w:val="000000"/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Организация и проведение тематических месячников </w:t>
            </w:r>
            <w:r w:rsidRPr="00BC38D9">
              <w:rPr>
                <w:color w:val="000000"/>
                <w:sz w:val="28"/>
                <w:szCs w:val="28"/>
              </w:rPr>
              <w:t xml:space="preserve">«Жизнь без опасностей», «Мы за здоровый образ жизни», «Твой выбор», «Я - гражданин России». 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</w:tabs>
              <w:ind w:left="360"/>
              <w:rPr>
                <w:i/>
                <w:sz w:val="28"/>
                <w:szCs w:val="28"/>
                <w:u w:val="single"/>
              </w:rPr>
            </w:pPr>
            <w:r w:rsidRPr="00BC38D9">
              <w:rPr>
                <w:sz w:val="28"/>
                <w:szCs w:val="28"/>
              </w:rPr>
              <w:t xml:space="preserve">Дни профилактики 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Агитбригада учащихся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Создание социальных проектов </w:t>
            </w:r>
          </w:p>
          <w:p w:rsidR="000D1C32" w:rsidRPr="00BC38D9" w:rsidRDefault="000D1C32" w:rsidP="00C24EBA">
            <w:pPr>
              <w:rPr>
                <w:i/>
                <w:sz w:val="28"/>
                <w:szCs w:val="28"/>
                <w:u w:val="single"/>
              </w:rPr>
            </w:pPr>
            <w:r w:rsidRPr="00BC38D9">
              <w:rPr>
                <w:i/>
                <w:sz w:val="28"/>
                <w:szCs w:val="28"/>
              </w:rPr>
              <w:t>Формирование у учащихся установок на здоровый образ жизни:</w:t>
            </w:r>
          </w:p>
          <w:p w:rsidR="000D1C32" w:rsidRPr="00BC38D9" w:rsidRDefault="000D1C32" w:rsidP="000D1C32">
            <w:pPr>
              <w:numPr>
                <w:ilvl w:val="1"/>
                <w:numId w:val="2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Вовлечение учащихся в спортивные секции, объединения дополнительного образования.</w:t>
            </w:r>
          </w:p>
          <w:p w:rsidR="000D1C32" w:rsidRPr="00BC38D9" w:rsidRDefault="000D1C32" w:rsidP="000D1C32">
            <w:pPr>
              <w:numPr>
                <w:ilvl w:val="1"/>
                <w:numId w:val="2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Участие в школьных акциях, спартакиадах,  месячниках безопасности учащихся, профилактики асоциального поведения «Сделай свой выбор», «За здоровый образ жизни».</w:t>
            </w:r>
          </w:p>
          <w:p w:rsidR="000D1C32" w:rsidRPr="00BC38D9" w:rsidRDefault="000D1C32" w:rsidP="000D1C32">
            <w:pPr>
              <w:numPr>
                <w:ilvl w:val="1"/>
                <w:numId w:val="2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Проведение тематических классных часов по формированию социально-направленного поведения   по темам:</w:t>
            </w:r>
          </w:p>
          <w:p w:rsidR="000D1C32" w:rsidRPr="00BC38D9" w:rsidRDefault="000D1C32" w:rsidP="00C24EBA">
            <w:pPr>
              <w:tabs>
                <w:tab w:val="num" w:pos="1440"/>
              </w:tabs>
              <w:ind w:left="358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«Спорт в моей жизни», «История видов спорта», «Спортивные столицы мира», «Спортивные традиции и обычаи», «Спорт в нашей семье», «Как заниматься спортом без ущерба здоровью», «Трудные судьбы большого спорта», «Спорт и интеллект – понятия совместимые?», «Вредные привычки и как от них избавиться», «Великие </w:t>
            </w:r>
            <w:r w:rsidRPr="00BC38D9">
              <w:rPr>
                <w:sz w:val="28"/>
                <w:szCs w:val="28"/>
              </w:rPr>
              <w:lastRenderedPageBreak/>
              <w:t>спортсмены нашей страны и других стран мира».</w:t>
            </w:r>
          </w:p>
          <w:p w:rsidR="000D1C32" w:rsidRPr="00BC38D9" w:rsidRDefault="000D1C32" w:rsidP="000D1C32">
            <w:pPr>
              <w:numPr>
                <w:ilvl w:val="1"/>
                <w:numId w:val="2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Проведение занятий с элементами тренингов по формированию психологического здоровья у школьников.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  <w:tab w:val="num" w:pos="360"/>
              </w:tabs>
              <w:ind w:left="360"/>
              <w:rPr>
                <w:color w:val="FF0000"/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Организация индивидуальных психолого-педагогических консультаций для учащихся.</w:t>
            </w:r>
          </w:p>
          <w:p w:rsidR="000D1C32" w:rsidRPr="00BC38D9" w:rsidRDefault="000D1C32" w:rsidP="000D1C32">
            <w:pPr>
              <w:numPr>
                <w:ilvl w:val="0"/>
                <w:numId w:val="3"/>
              </w:numPr>
              <w:tabs>
                <w:tab w:val="clear" w:pos="540"/>
                <w:tab w:val="num" w:pos="360"/>
              </w:tabs>
              <w:ind w:left="360"/>
              <w:rPr>
                <w:color w:val="FF0000"/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Проект «Сегодня в моде здоровый образ жизни»,</w:t>
            </w:r>
          </w:p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 «О вреде курения», </w:t>
            </w:r>
          </w:p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«</w:t>
            </w:r>
            <w:proofErr w:type="spellStart"/>
            <w:proofErr w:type="gramStart"/>
            <w:r w:rsidRPr="00BC38D9">
              <w:rPr>
                <w:sz w:val="28"/>
                <w:szCs w:val="28"/>
              </w:rPr>
              <w:t>Наркомания-глобальная</w:t>
            </w:r>
            <w:proofErr w:type="spellEnd"/>
            <w:proofErr w:type="gramEnd"/>
            <w:r w:rsidRPr="00BC38D9">
              <w:rPr>
                <w:sz w:val="28"/>
                <w:szCs w:val="28"/>
              </w:rPr>
              <w:t xml:space="preserve"> проблема 21 века», </w:t>
            </w:r>
          </w:p>
          <w:p w:rsidR="000D1C32" w:rsidRPr="00BC38D9" w:rsidRDefault="000D1C32" w:rsidP="00C24EBA">
            <w:pPr>
              <w:rPr>
                <w:color w:val="FF0000"/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«О влиянии алкоголя»</w:t>
            </w:r>
          </w:p>
          <w:p w:rsidR="000D1C32" w:rsidRPr="00BC38D9" w:rsidRDefault="000D1C32" w:rsidP="00C24EBA">
            <w:pPr>
              <w:rPr>
                <w:i/>
                <w:sz w:val="28"/>
                <w:szCs w:val="28"/>
              </w:rPr>
            </w:pPr>
            <w:r w:rsidRPr="00BC38D9">
              <w:rPr>
                <w:i/>
                <w:sz w:val="28"/>
                <w:szCs w:val="28"/>
              </w:rPr>
              <w:t>Просветительская деятельность среди  родителей:</w:t>
            </w:r>
          </w:p>
          <w:p w:rsidR="000D1C32" w:rsidRPr="00BC38D9" w:rsidRDefault="000D1C32" w:rsidP="000D1C32">
            <w:pPr>
              <w:numPr>
                <w:ilvl w:val="0"/>
                <w:numId w:val="4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Тематические общешкольные и классные родительские собрания, лектории с привлечением узких специалистов:</w:t>
            </w:r>
          </w:p>
          <w:p w:rsidR="000D1C32" w:rsidRPr="00BC38D9" w:rsidRDefault="000D1C32" w:rsidP="00C24EBA">
            <w:pPr>
              <w:ind w:left="432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«Профилактическая работа по предупреждению правонарушений и преступлений несовершеннолетних»,</w:t>
            </w:r>
          </w:p>
          <w:p w:rsidR="000D1C32" w:rsidRPr="00BC38D9" w:rsidRDefault="000D1C32" w:rsidP="00C24EBA">
            <w:pPr>
              <w:ind w:left="432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«Права и обязанности семьи»,</w:t>
            </w:r>
          </w:p>
          <w:p w:rsidR="000D1C32" w:rsidRPr="00BC38D9" w:rsidRDefault="000D1C32" w:rsidP="00C24EBA">
            <w:pPr>
              <w:ind w:left="432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«Стили семейного воспитания. Их влияние на развитие личности ребенка»,</w:t>
            </w:r>
          </w:p>
          <w:p w:rsidR="000D1C32" w:rsidRPr="00BC38D9" w:rsidRDefault="000D1C32" w:rsidP="00C24EBA">
            <w:pPr>
              <w:ind w:left="432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«Организация летнего труда и отдыха»</w:t>
            </w:r>
          </w:p>
          <w:p w:rsidR="000D1C32" w:rsidRPr="00BC38D9" w:rsidRDefault="000D1C32" w:rsidP="000D1C32">
            <w:pPr>
              <w:numPr>
                <w:ilvl w:val="0"/>
                <w:numId w:val="4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Организация индивидуальных и групповых  психолого-педагогических консультаций.</w:t>
            </w:r>
          </w:p>
          <w:p w:rsidR="000D1C32" w:rsidRPr="00BC38D9" w:rsidRDefault="000D1C32" w:rsidP="000D1C32">
            <w:pPr>
              <w:numPr>
                <w:ilvl w:val="0"/>
                <w:numId w:val="4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Родительский комитет школы.</w:t>
            </w:r>
          </w:p>
          <w:p w:rsidR="000D1C32" w:rsidRPr="00BC38D9" w:rsidRDefault="000D1C32" w:rsidP="000D1C32">
            <w:pPr>
              <w:numPr>
                <w:ilvl w:val="0"/>
                <w:numId w:val="4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Совет школы</w:t>
            </w:r>
          </w:p>
          <w:p w:rsidR="000D1C32" w:rsidRPr="00BC38D9" w:rsidRDefault="000D1C32" w:rsidP="00C24EBA">
            <w:pPr>
              <w:rPr>
                <w:i/>
                <w:sz w:val="28"/>
                <w:szCs w:val="28"/>
              </w:rPr>
            </w:pPr>
            <w:r w:rsidRPr="00BC38D9">
              <w:rPr>
                <w:i/>
                <w:sz w:val="28"/>
                <w:szCs w:val="28"/>
              </w:rPr>
              <w:t xml:space="preserve">Просветительская и методическая работа с педагогами: </w:t>
            </w:r>
          </w:p>
          <w:p w:rsidR="000D1C32" w:rsidRPr="00BC38D9" w:rsidRDefault="000D1C32" w:rsidP="000D1C32">
            <w:pPr>
              <w:numPr>
                <w:ilvl w:val="0"/>
                <w:numId w:val="4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Проведение деловых игр, </w:t>
            </w:r>
            <w:proofErr w:type="spellStart"/>
            <w:r w:rsidRPr="00BC38D9">
              <w:rPr>
                <w:sz w:val="28"/>
                <w:szCs w:val="28"/>
              </w:rPr>
              <w:t>тренинговых</w:t>
            </w:r>
            <w:proofErr w:type="spellEnd"/>
            <w:r w:rsidRPr="00BC38D9">
              <w:rPr>
                <w:sz w:val="28"/>
                <w:szCs w:val="28"/>
              </w:rPr>
              <w:t xml:space="preserve"> занятий, круглых столов, психолого-педагогических семинаров по темам: «Особые дети», «Каждый должен выиграть» (</w:t>
            </w:r>
            <w:proofErr w:type="spellStart"/>
            <w:r w:rsidRPr="00BC38D9">
              <w:rPr>
                <w:sz w:val="28"/>
                <w:szCs w:val="28"/>
              </w:rPr>
              <w:t>конфликтология</w:t>
            </w:r>
            <w:proofErr w:type="spellEnd"/>
            <w:r w:rsidRPr="00BC38D9">
              <w:rPr>
                <w:sz w:val="28"/>
                <w:szCs w:val="28"/>
              </w:rPr>
              <w:t>), «Здоровье учителя», «Семья и школа».</w:t>
            </w:r>
          </w:p>
          <w:p w:rsidR="000D1C32" w:rsidRPr="00BC38D9" w:rsidRDefault="000D1C32" w:rsidP="000D1C32">
            <w:pPr>
              <w:numPr>
                <w:ilvl w:val="0"/>
                <w:numId w:val="4"/>
              </w:numPr>
              <w:tabs>
                <w:tab w:val="clear" w:pos="540"/>
                <w:tab w:val="num" w:pos="360"/>
              </w:tabs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Заседания методического объединения классных руководителей по профилактике асоциального поведения среди учащихся: «Психолого-педагогические условия сохранения и укрепления здоровья школьников», «</w:t>
            </w:r>
            <w:proofErr w:type="spellStart"/>
            <w:r w:rsidRPr="00BC38D9">
              <w:rPr>
                <w:sz w:val="28"/>
                <w:szCs w:val="28"/>
              </w:rPr>
              <w:t>Здоровьесберегающие</w:t>
            </w:r>
            <w:proofErr w:type="spellEnd"/>
            <w:r w:rsidRPr="00BC38D9">
              <w:rPr>
                <w:sz w:val="28"/>
                <w:szCs w:val="28"/>
              </w:rPr>
              <w:t xml:space="preserve"> технологии: сегодня и завтра».</w:t>
            </w:r>
          </w:p>
          <w:p w:rsidR="000D1C32" w:rsidRPr="00BC38D9" w:rsidRDefault="000D1C32" w:rsidP="000D1C32">
            <w:pPr>
              <w:numPr>
                <w:ilvl w:val="0"/>
                <w:numId w:val="4"/>
              </w:numPr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Проведение педсоветов по организации учебной работы с     учащимися асоциального поведения: «Освоение и внедрение технологий адаптивного, личностно-ориентированного,  развивающего обучения»,</w:t>
            </w:r>
          </w:p>
          <w:p w:rsidR="000D1C32" w:rsidRPr="00BC38D9" w:rsidRDefault="000D1C32" w:rsidP="00C24EBA">
            <w:pPr>
              <w:tabs>
                <w:tab w:val="num" w:pos="360"/>
              </w:tabs>
              <w:ind w:left="432"/>
              <w:rPr>
                <w:color w:val="FF0000"/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«Индивидуальный, дифференцированный подход в обучении (индивидуальные программы обучения)».</w:t>
            </w:r>
          </w:p>
          <w:p w:rsidR="000D1C32" w:rsidRPr="00BC38D9" w:rsidRDefault="000D1C32" w:rsidP="000D1C32">
            <w:pPr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Психологическая коррекция взаимоотношений педагогов с учащимися.</w:t>
            </w:r>
          </w:p>
          <w:p w:rsidR="000D1C32" w:rsidRPr="00BC38D9" w:rsidRDefault="000D1C32" w:rsidP="000D1C32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343"/>
              </w:tabs>
              <w:ind w:left="343" w:hanging="343"/>
              <w:jc w:val="left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Социометрические исследования классных </w:t>
            </w:r>
            <w:r w:rsidRPr="00BC38D9">
              <w:rPr>
                <w:sz w:val="28"/>
                <w:szCs w:val="28"/>
              </w:rPr>
              <w:lastRenderedPageBreak/>
              <w:t>коллективов</w:t>
            </w:r>
          </w:p>
          <w:p w:rsidR="000D1C32" w:rsidRPr="00BC38D9" w:rsidRDefault="000D1C32" w:rsidP="000D1C32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343"/>
              </w:tabs>
              <w:ind w:left="343" w:hanging="343"/>
              <w:jc w:val="left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Разработка рекомендаций для создания «ситуации успеха» у учащихся в учебно-воспитательном процессе.</w:t>
            </w:r>
          </w:p>
          <w:p w:rsidR="000D1C32" w:rsidRPr="00BC38D9" w:rsidRDefault="000D1C32" w:rsidP="00C24EBA">
            <w:pPr>
              <w:pStyle w:val="a3"/>
              <w:ind w:left="343"/>
              <w:jc w:val="left"/>
              <w:rPr>
                <w:sz w:val="28"/>
                <w:szCs w:val="28"/>
              </w:rPr>
            </w:pPr>
          </w:p>
          <w:p w:rsidR="000D1C32" w:rsidRPr="00BC38D9" w:rsidRDefault="000D1C32" w:rsidP="00C24EBA">
            <w:pPr>
              <w:pStyle w:val="a3"/>
              <w:jc w:val="left"/>
              <w:rPr>
                <w:sz w:val="28"/>
                <w:szCs w:val="28"/>
              </w:rPr>
            </w:pPr>
            <w:r w:rsidRPr="00BC38D9">
              <w:rPr>
                <w:b/>
                <w:bCs/>
                <w:sz w:val="28"/>
                <w:szCs w:val="28"/>
              </w:rPr>
              <w:t>Установление взаимосвязи с медицинскими учреждениями</w:t>
            </w:r>
            <w:r w:rsidRPr="00BC38D9">
              <w:rPr>
                <w:sz w:val="28"/>
                <w:szCs w:val="28"/>
              </w:rPr>
              <w:t>.</w:t>
            </w:r>
          </w:p>
          <w:p w:rsidR="000D1C32" w:rsidRPr="00BC38D9" w:rsidRDefault="000D1C32" w:rsidP="000D1C32">
            <w:pPr>
              <w:pStyle w:val="a3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Медицинские осмотры</w:t>
            </w:r>
          </w:p>
          <w:p w:rsidR="000D1C32" w:rsidRPr="00BC38D9" w:rsidRDefault="000D1C32" w:rsidP="000D1C32">
            <w:pPr>
              <w:pStyle w:val="a3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Встречи и беседы узких специалистов с учащимися.</w:t>
            </w:r>
          </w:p>
          <w:p w:rsidR="000D1C32" w:rsidRPr="00BC38D9" w:rsidRDefault="000D1C32" w:rsidP="00C24EBA">
            <w:pPr>
              <w:pStyle w:val="a3"/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Организация медицинского всеобуча  для учащихся и родителей через классные часы, родительские собрания, встречи с медицинскими работниками</w:t>
            </w:r>
          </w:p>
          <w:p w:rsidR="000D1C32" w:rsidRPr="00BC38D9" w:rsidRDefault="000D1C32" w:rsidP="00C24EBA">
            <w:pPr>
              <w:pStyle w:val="a3"/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Системный учет состояния здоровья учащихся и отслеживание изменений.</w:t>
            </w:r>
          </w:p>
          <w:p w:rsidR="000D1C32" w:rsidRPr="00BC38D9" w:rsidRDefault="000D1C32" w:rsidP="00C24EBA">
            <w:pPr>
              <w:pStyle w:val="a3"/>
              <w:ind w:left="72"/>
              <w:jc w:val="left"/>
              <w:rPr>
                <w:sz w:val="28"/>
                <w:szCs w:val="28"/>
              </w:rPr>
            </w:pPr>
            <w:r w:rsidRPr="00BC38D9">
              <w:rPr>
                <w:b/>
                <w:sz w:val="28"/>
                <w:szCs w:val="28"/>
              </w:rPr>
              <w:t xml:space="preserve"> </w:t>
            </w:r>
          </w:p>
          <w:p w:rsidR="000D1C32" w:rsidRPr="00BC38D9" w:rsidRDefault="000D1C32" w:rsidP="00C24EBA">
            <w:pPr>
              <w:pStyle w:val="2"/>
              <w:spacing w:after="0" w:line="240" w:lineRule="auto"/>
              <w:ind w:left="105" w:hanging="18"/>
              <w:rPr>
                <w:b/>
                <w:bCs/>
                <w:sz w:val="28"/>
                <w:szCs w:val="28"/>
              </w:rPr>
            </w:pPr>
            <w:r w:rsidRPr="00BC38D9">
              <w:rPr>
                <w:b/>
                <w:bCs/>
                <w:sz w:val="28"/>
                <w:szCs w:val="28"/>
              </w:rPr>
              <w:t>Сотрудничество с библиотекой.</w:t>
            </w:r>
          </w:p>
          <w:p w:rsidR="000D1C32" w:rsidRPr="00BC38D9" w:rsidRDefault="000D1C32" w:rsidP="000D1C32">
            <w:pPr>
              <w:pStyle w:val="2"/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Сотрудничество в рамках программ «Памятные страницы Отечества»(5-6 </w:t>
            </w:r>
            <w:proofErr w:type="spellStart"/>
            <w:r w:rsidRPr="00BC38D9">
              <w:rPr>
                <w:sz w:val="28"/>
                <w:szCs w:val="28"/>
              </w:rPr>
              <w:t>кл</w:t>
            </w:r>
            <w:proofErr w:type="spellEnd"/>
            <w:r w:rsidRPr="00BC38D9">
              <w:rPr>
                <w:sz w:val="28"/>
                <w:szCs w:val="28"/>
              </w:rPr>
              <w:t xml:space="preserve">.), «К родной земле я сердцем прикоснусь»(7-8 </w:t>
            </w:r>
            <w:proofErr w:type="spellStart"/>
            <w:r w:rsidRPr="00BC38D9">
              <w:rPr>
                <w:sz w:val="28"/>
                <w:szCs w:val="28"/>
              </w:rPr>
              <w:t>кл</w:t>
            </w:r>
            <w:proofErr w:type="spellEnd"/>
            <w:r w:rsidRPr="00BC38D9">
              <w:rPr>
                <w:sz w:val="28"/>
                <w:szCs w:val="28"/>
              </w:rPr>
              <w:t>.), участие в игре «Колесо истории», тематические классные часы.</w:t>
            </w:r>
          </w:p>
          <w:p w:rsidR="000D1C32" w:rsidRPr="00BC38D9" w:rsidRDefault="000D1C32" w:rsidP="00C24EBA">
            <w:pPr>
              <w:rPr>
                <w:b/>
                <w:bCs/>
                <w:sz w:val="28"/>
                <w:szCs w:val="28"/>
              </w:rPr>
            </w:pPr>
            <w:r w:rsidRPr="00BC38D9">
              <w:rPr>
                <w:b/>
                <w:bCs/>
                <w:sz w:val="28"/>
                <w:szCs w:val="28"/>
              </w:rPr>
              <w:t>Взаимодействие с КДН.</w:t>
            </w:r>
          </w:p>
          <w:p w:rsidR="000D1C32" w:rsidRPr="00BC38D9" w:rsidRDefault="000D1C32" w:rsidP="000D1C32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Сбор информации и оформление документов  на комиссию по делам несовершеннолетних.</w:t>
            </w:r>
          </w:p>
          <w:p w:rsidR="000D1C32" w:rsidRPr="00BC38D9" w:rsidRDefault="000D1C32" w:rsidP="000D1C32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Посещение семей совместно с инспектором КДН.</w:t>
            </w:r>
          </w:p>
          <w:p w:rsidR="000D1C32" w:rsidRPr="00BC38D9" w:rsidRDefault="000D1C32" w:rsidP="00C24EBA">
            <w:pPr>
              <w:ind w:left="720"/>
              <w:rPr>
                <w:sz w:val="28"/>
                <w:szCs w:val="28"/>
              </w:rPr>
            </w:pPr>
          </w:p>
        </w:tc>
      </w:tr>
      <w:tr w:rsidR="000D1C32" w:rsidRPr="00BC38D9" w:rsidTr="00C24EBA">
        <w:trPr>
          <w:trHeight w:val="1150"/>
        </w:trPr>
        <w:tc>
          <w:tcPr>
            <w:tcW w:w="648" w:type="dxa"/>
            <w:shd w:val="clear" w:color="auto" w:fill="auto"/>
          </w:tcPr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88" w:type="dxa"/>
            <w:shd w:val="clear" w:color="auto" w:fill="auto"/>
          </w:tcPr>
          <w:p w:rsidR="000D1C32" w:rsidRPr="00BC38D9" w:rsidRDefault="000D1C32" w:rsidP="00C24EBA">
            <w:pPr>
              <w:widowControl w:val="0"/>
              <w:autoSpaceDE w:val="0"/>
              <w:autoSpaceDN w:val="0"/>
              <w:adjustRightInd w:val="0"/>
              <w:ind w:left="14" w:right="86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Использование в учебно-воспитательном процессе личностно-ориентированных технологий, приемов, методов обучения и воспитания школьников</w:t>
            </w:r>
          </w:p>
        </w:tc>
        <w:tc>
          <w:tcPr>
            <w:tcW w:w="6972" w:type="dxa"/>
            <w:shd w:val="clear" w:color="auto" w:fill="auto"/>
          </w:tcPr>
          <w:p w:rsidR="000D1C32" w:rsidRPr="00BC38D9" w:rsidRDefault="000D1C32" w:rsidP="00C24EBA">
            <w:pPr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Применение методик обучения, адекватных возрастным особенностям учащихся, технологии адаптивного, личностно-ориентированного, проблемного, развивающего обучении.</w:t>
            </w:r>
          </w:p>
          <w:p w:rsidR="000D1C32" w:rsidRPr="00BC38D9" w:rsidRDefault="000D1C32" w:rsidP="00C24EBA">
            <w:pPr>
              <w:ind w:left="360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Индивидуальный и дифференцированный подход в обучении и воспитании учащихся.</w:t>
            </w:r>
          </w:p>
        </w:tc>
      </w:tr>
      <w:tr w:rsidR="000D1C32" w:rsidRPr="00BC38D9" w:rsidTr="00C24EBA">
        <w:tc>
          <w:tcPr>
            <w:tcW w:w="648" w:type="dxa"/>
            <w:shd w:val="clear" w:color="auto" w:fill="auto"/>
          </w:tcPr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3</w:t>
            </w:r>
          </w:p>
        </w:tc>
        <w:tc>
          <w:tcPr>
            <w:tcW w:w="3288" w:type="dxa"/>
            <w:shd w:val="clear" w:color="auto" w:fill="auto"/>
          </w:tcPr>
          <w:p w:rsidR="000D1C32" w:rsidRPr="00BC38D9" w:rsidRDefault="000D1C32" w:rsidP="00C24EBA">
            <w:pPr>
              <w:jc w:val="both"/>
              <w:rPr>
                <w:b/>
                <w:sz w:val="28"/>
                <w:szCs w:val="28"/>
              </w:rPr>
            </w:pPr>
            <w:r w:rsidRPr="00BC38D9">
              <w:rPr>
                <w:b/>
                <w:sz w:val="28"/>
                <w:szCs w:val="28"/>
              </w:rPr>
              <w:t>ОБЩАЯ ПРОФИЛАКТИКА</w:t>
            </w:r>
          </w:p>
          <w:p w:rsidR="000D1C32" w:rsidRPr="00BC38D9" w:rsidRDefault="000D1C32" w:rsidP="00C24EBA">
            <w:pPr>
              <w:widowControl w:val="0"/>
              <w:autoSpaceDE w:val="0"/>
              <w:autoSpaceDN w:val="0"/>
              <w:adjustRightInd w:val="0"/>
              <w:ind w:left="14" w:right="86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Социальная и психолого</w:t>
            </w:r>
            <w:r w:rsidRPr="00BC38D9">
              <w:rPr>
                <w:sz w:val="28"/>
                <w:szCs w:val="28"/>
              </w:rPr>
              <w:softHyphen/>
              <w:t>-педагогическая поддержка личности ребенка с целью предотвращения отклонений в развитии.</w:t>
            </w:r>
          </w:p>
          <w:p w:rsidR="000D1C32" w:rsidRPr="00BC38D9" w:rsidRDefault="000D1C32" w:rsidP="00C24EBA">
            <w:pPr>
              <w:jc w:val="both"/>
              <w:rPr>
                <w:b/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b/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b/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b/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b/>
                <w:sz w:val="28"/>
                <w:szCs w:val="28"/>
              </w:rPr>
            </w:pPr>
          </w:p>
          <w:p w:rsidR="000D1C32" w:rsidRPr="00BC38D9" w:rsidRDefault="000D1C32" w:rsidP="00C24EBA">
            <w:pPr>
              <w:jc w:val="both"/>
              <w:rPr>
                <w:b/>
                <w:sz w:val="28"/>
                <w:szCs w:val="28"/>
              </w:rPr>
            </w:pPr>
            <w:r w:rsidRPr="00BC38D9">
              <w:rPr>
                <w:b/>
                <w:sz w:val="28"/>
                <w:szCs w:val="28"/>
              </w:rPr>
              <w:lastRenderedPageBreak/>
              <w:t>СПЕЦИАЛЬНАЯ ПРОФИЛАКТИКА</w:t>
            </w:r>
          </w:p>
          <w:p w:rsidR="000D1C32" w:rsidRPr="00BC38D9" w:rsidRDefault="000D1C32" w:rsidP="00C24E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72" w:type="dxa"/>
            <w:shd w:val="clear" w:color="auto" w:fill="auto"/>
          </w:tcPr>
          <w:p w:rsidR="000D1C32" w:rsidRPr="00BC38D9" w:rsidRDefault="000D1C32" w:rsidP="000D1C3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lastRenderedPageBreak/>
              <w:t xml:space="preserve">Групповые коррекционно-развивающие занятия с учащимися 1-4 классов по программе «Развитие познавательной сферы учащихся, имеющих проблемы в развитии». </w:t>
            </w:r>
          </w:p>
          <w:p w:rsidR="000D1C32" w:rsidRPr="00BC38D9" w:rsidRDefault="000D1C32" w:rsidP="000D1C3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Курс занятий для учащихся 1-4 классов «Учим детей общению».</w:t>
            </w:r>
          </w:p>
          <w:p w:rsidR="000D1C32" w:rsidRPr="00BC38D9" w:rsidRDefault="000D1C32" w:rsidP="000D1C3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Ведение учета несовершеннолетних, не посещающих или систематически пропускающих по неуважительным причинам учебные занятия; </w:t>
            </w:r>
          </w:p>
          <w:p w:rsidR="000D1C32" w:rsidRPr="00BC38D9" w:rsidRDefault="000D1C32" w:rsidP="000D1C3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Организация углубленной индивидуальной диагностики.</w:t>
            </w:r>
          </w:p>
          <w:p w:rsidR="000D1C32" w:rsidRPr="00BC38D9" w:rsidRDefault="000D1C32" w:rsidP="000D1C32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Посещения на дому.</w:t>
            </w:r>
          </w:p>
          <w:p w:rsidR="000D1C32" w:rsidRPr="00BC38D9" w:rsidRDefault="000D1C32" w:rsidP="000D1C32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Консультации. </w:t>
            </w:r>
          </w:p>
          <w:p w:rsidR="000D1C32" w:rsidRPr="00BC38D9" w:rsidRDefault="000D1C32" w:rsidP="000D1C3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lastRenderedPageBreak/>
              <w:t>Организация  психолого-педагогического просвещения родителей по проблеме</w:t>
            </w:r>
          </w:p>
          <w:p w:rsidR="000D1C32" w:rsidRPr="00BC38D9" w:rsidRDefault="000D1C32" w:rsidP="000D1C3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Совет профилактики</w:t>
            </w:r>
          </w:p>
          <w:p w:rsidR="000D1C32" w:rsidRPr="00BC38D9" w:rsidRDefault="000D1C32" w:rsidP="000D1C32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Индивидуальные занятия, беседы.</w:t>
            </w:r>
          </w:p>
        </w:tc>
      </w:tr>
      <w:tr w:rsidR="000D1C32" w:rsidRPr="00BC38D9" w:rsidTr="00C24EBA">
        <w:trPr>
          <w:trHeight w:val="702"/>
        </w:trPr>
        <w:tc>
          <w:tcPr>
            <w:tcW w:w="648" w:type="dxa"/>
            <w:shd w:val="clear" w:color="auto" w:fill="auto"/>
          </w:tcPr>
          <w:p w:rsidR="000D1C32" w:rsidRPr="00BC38D9" w:rsidRDefault="000D1C32" w:rsidP="00C24EBA">
            <w:p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88" w:type="dxa"/>
            <w:shd w:val="clear" w:color="auto" w:fill="auto"/>
          </w:tcPr>
          <w:p w:rsidR="000D1C32" w:rsidRPr="00BC38D9" w:rsidRDefault="000D1C32" w:rsidP="00C24EBA">
            <w:pPr>
              <w:widowControl w:val="0"/>
              <w:autoSpaceDE w:val="0"/>
              <w:autoSpaceDN w:val="0"/>
              <w:adjustRightInd w:val="0"/>
              <w:ind w:left="14" w:right="86"/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Проведение мониторинга деятельности, анализ промежуточных результатов.</w:t>
            </w:r>
          </w:p>
        </w:tc>
        <w:tc>
          <w:tcPr>
            <w:tcW w:w="6972" w:type="dxa"/>
            <w:shd w:val="clear" w:color="auto" w:fill="auto"/>
          </w:tcPr>
          <w:p w:rsidR="000D1C32" w:rsidRPr="00BC38D9" w:rsidRDefault="000D1C32" w:rsidP="000D1C32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Отслеживание уровня актуального развития детей;</w:t>
            </w:r>
          </w:p>
          <w:p w:rsidR="000D1C32" w:rsidRPr="00BC38D9" w:rsidRDefault="000D1C32" w:rsidP="000D1C32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Мониторинг социально-психологической адаптации учащихся 1, 5 классов;</w:t>
            </w:r>
          </w:p>
          <w:p w:rsidR="000D1C32" w:rsidRPr="00BC38D9" w:rsidRDefault="000D1C32" w:rsidP="000D1C32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 xml:space="preserve">Ежегодное оформление социальных паспортов классов, обновление базы данных учащихся, находящихся на </w:t>
            </w:r>
            <w:proofErr w:type="spellStart"/>
            <w:r w:rsidRPr="00BC38D9">
              <w:rPr>
                <w:sz w:val="28"/>
                <w:szCs w:val="28"/>
              </w:rPr>
              <w:t>внутришкольном</w:t>
            </w:r>
            <w:proofErr w:type="spellEnd"/>
            <w:r w:rsidRPr="00BC38D9">
              <w:rPr>
                <w:sz w:val="28"/>
                <w:szCs w:val="28"/>
              </w:rPr>
              <w:t xml:space="preserve"> контроле.</w:t>
            </w:r>
          </w:p>
          <w:p w:rsidR="000D1C32" w:rsidRPr="00BC38D9" w:rsidRDefault="000D1C32" w:rsidP="000D1C32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Мониторинг социальной адаптации учащихся «группы риска».</w:t>
            </w:r>
          </w:p>
          <w:p w:rsidR="000D1C32" w:rsidRPr="00BC38D9" w:rsidRDefault="000D1C32" w:rsidP="000D1C32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Отслеживание уровня развития классных коллективов.</w:t>
            </w:r>
          </w:p>
          <w:p w:rsidR="000D1C32" w:rsidRPr="00BC38D9" w:rsidRDefault="000D1C32" w:rsidP="000D1C32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C38D9">
              <w:rPr>
                <w:sz w:val="28"/>
                <w:szCs w:val="28"/>
              </w:rPr>
              <w:t>Изучение личностного роста учащихся.</w:t>
            </w:r>
          </w:p>
        </w:tc>
      </w:tr>
    </w:tbl>
    <w:p w:rsidR="000D1C32" w:rsidRPr="00BC38D9" w:rsidRDefault="000D1C32" w:rsidP="000D1C32">
      <w:pPr>
        <w:ind w:firstLine="708"/>
        <w:jc w:val="both"/>
        <w:rPr>
          <w:color w:val="000000"/>
          <w:sz w:val="28"/>
          <w:szCs w:val="28"/>
        </w:rPr>
      </w:pPr>
    </w:p>
    <w:p w:rsidR="000D1C32" w:rsidRPr="00BC38D9" w:rsidRDefault="000D1C32" w:rsidP="000D1C32">
      <w:pPr>
        <w:ind w:firstLine="708"/>
        <w:jc w:val="both"/>
        <w:rPr>
          <w:color w:val="000000"/>
          <w:sz w:val="28"/>
          <w:szCs w:val="28"/>
        </w:rPr>
      </w:pPr>
      <w:r w:rsidRPr="00BC38D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МБОУ «</w:t>
      </w:r>
      <w:proofErr w:type="spellStart"/>
      <w:r>
        <w:rPr>
          <w:color w:val="000000"/>
          <w:sz w:val="28"/>
          <w:szCs w:val="28"/>
        </w:rPr>
        <w:t>Курушская</w:t>
      </w:r>
      <w:proofErr w:type="spellEnd"/>
      <w:r w:rsidRPr="00BC38D9">
        <w:rPr>
          <w:color w:val="000000"/>
          <w:sz w:val="28"/>
          <w:szCs w:val="28"/>
        </w:rPr>
        <w:t xml:space="preserve"> СОШ № 2</w:t>
      </w:r>
      <w:r>
        <w:rPr>
          <w:color w:val="000000"/>
          <w:sz w:val="28"/>
          <w:szCs w:val="28"/>
        </w:rPr>
        <w:t xml:space="preserve"> им.  </w:t>
      </w:r>
      <w:proofErr w:type="spellStart"/>
      <w:r>
        <w:rPr>
          <w:color w:val="000000"/>
          <w:sz w:val="28"/>
          <w:szCs w:val="28"/>
        </w:rPr>
        <w:t>Аскандарова</w:t>
      </w:r>
      <w:proofErr w:type="spellEnd"/>
      <w:r>
        <w:rPr>
          <w:color w:val="000000"/>
          <w:sz w:val="28"/>
          <w:szCs w:val="28"/>
        </w:rPr>
        <w:t xml:space="preserve"> Я.С.»</w:t>
      </w:r>
      <w:r w:rsidRPr="00BC38D9">
        <w:rPr>
          <w:color w:val="000000"/>
          <w:sz w:val="28"/>
          <w:szCs w:val="28"/>
        </w:rPr>
        <w:t xml:space="preserve"> реализуется система психолого-педагогического сопровождения основных участников образовательного процесса.</w:t>
      </w:r>
    </w:p>
    <w:p w:rsidR="000D1C32" w:rsidRPr="00BC38D9" w:rsidRDefault="000D1C32" w:rsidP="000D1C32">
      <w:pPr>
        <w:ind w:firstLine="708"/>
        <w:jc w:val="both"/>
        <w:rPr>
          <w:b/>
          <w:color w:val="000000"/>
          <w:sz w:val="28"/>
          <w:szCs w:val="28"/>
        </w:rPr>
      </w:pPr>
      <w:r w:rsidRPr="00BC38D9">
        <w:rPr>
          <w:b/>
          <w:color w:val="000000"/>
          <w:sz w:val="28"/>
          <w:szCs w:val="28"/>
        </w:rPr>
        <w:t>Цель психолого-педагогического сопровождения:</w:t>
      </w:r>
      <w:r w:rsidRPr="00BC38D9">
        <w:rPr>
          <w:color w:val="000000"/>
          <w:sz w:val="28"/>
          <w:szCs w:val="28"/>
        </w:rPr>
        <w:t xml:space="preserve"> создание оптимальных условий для максимального личностного развития и обучения каждого ребенка.</w:t>
      </w:r>
    </w:p>
    <w:p w:rsidR="000D1C32" w:rsidRPr="00BC38D9" w:rsidRDefault="000D1C32" w:rsidP="000D1C32">
      <w:pPr>
        <w:jc w:val="both"/>
        <w:rPr>
          <w:color w:val="000000"/>
          <w:sz w:val="28"/>
          <w:szCs w:val="28"/>
        </w:rPr>
      </w:pPr>
      <w:r w:rsidRPr="00BC38D9">
        <w:rPr>
          <w:color w:val="000000"/>
          <w:sz w:val="28"/>
          <w:szCs w:val="28"/>
          <w:u w:val="single"/>
        </w:rPr>
        <w:t>Задачи психолого-педагогического сопровождения на разных ступенях образования.</w:t>
      </w:r>
      <w:r w:rsidRPr="00BC38D9">
        <w:rPr>
          <w:color w:val="000000"/>
          <w:sz w:val="28"/>
          <w:szCs w:val="28"/>
        </w:rPr>
        <w:br/>
      </w:r>
      <w:r w:rsidRPr="00BC38D9">
        <w:rPr>
          <w:iCs/>
          <w:color w:val="000000"/>
          <w:sz w:val="28"/>
          <w:szCs w:val="28"/>
          <w:u w:val="single"/>
        </w:rPr>
        <w:t>Начальная школа</w:t>
      </w:r>
      <w:r w:rsidRPr="00BC38D9">
        <w:rPr>
          <w:i/>
          <w:iCs/>
          <w:color w:val="000000"/>
          <w:sz w:val="28"/>
          <w:szCs w:val="28"/>
        </w:rPr>
        <w:t xml:space="preserve"> — </w:t>
      </w:r>
      <w:r w:rsidRPr="00BC38D9">
        <w:rPr>
          <w:color w:val="000000"/>
          <w:sz w:val="28"/>
          <w:szCs w:val="28"/>
        </w:rPr>
        <w:t>определение уровня актуального развития обучающихся, обеспечение успешной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развитие и коррекция общих способностей.</w:t>
      </w:r>
      <w:r w:rsidRPr="00BC38D9">
        <w:rPr>
          <w:color w:val="000000"/>
          <w:sz w:val="28"/>
          <w:szCs w:val="28"/>
        </w:rPr>
        <w:br/>
      </w:r>
      <w:r w:rsidRPr="00BC38D9">
        <w:rPr>
          <w:iCs/>
          <w:color w:val="000000"/>
          <w:sz w:val="28"/>
          <w:szCs w:val="28"/>
          <w:u w:val="single"/>
        </w:rPr>
        <w:t>Основная школа</w:t>
      </w:r>
      <w:r w:rsidRPr="00BC38D9">
        <w:rPr>
          <w:i/>
          <w:iCs/>
          <w:color w:val="000000"/>
          <w:sz w:val="28"/>
          <w:szCs w:val="28"/>
        </w:rPr>
        <w:t xml:space="preserve"> — </w:t>
      </w:r>
      <w:r w:rsidRPr="00BC38D9">
        <w:rPr>
          <w:color w:val="000000"/>
          <w:sz w:val="28"/>
          <w:szCs w:val="28"/>
        </w:rPr>
        <w:t xml:space="preserve">сопровождение адаптационного периода при переходе в  основную школу,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сверстниками, профилактика </w:t>
      </w:r>
      <w:proofErr w:type="spellStart"/>
      <w:r w:rsidRPr="00BC38D9">
        <w:rPr>
          <w:color w:val="000000"/>
          <w:sz w:val="28"/>
          <w:szCs w:val="28"/>
        </w:rPr>
        <w:t>девиантного</w:t>
      </w:r>
      <w:proofErr w:type="spellEnd"/>
      <w:r w:rsidRPr="00BC38D9">
        <w:rPr>
          <w:color w:val="000000"/>
          <w:sz w:val="28"/>
          <w:szCs w:val="28"/>
        </w:rPr>
        <w:t xml:space="preserve"> поведения, привитие навыков ЗОЖ.</w:t>
      </w:r>
      <w:r w:rsidRPr="00BC38D9">
        <w:rPr>
          <w:color w:val="000000"/>
          <w:sz w:val="28"/>
          <w:szCs w:val="28"/>
        </w:rPr>
        <w:br/>
      </w:r>
      <w:r w:rsidRPr="00BC38D9">
        <w:rPr>
          <w:iCs/>
          <w:color w:val="000000"/>
          <w:sz w:val="28"/>
          <w:szCs w:val="28"/>
          <w:u w:val="single"/>
        </w:rPr>
        <w:t>Старшая школа</w:t>
      </w:r>
      <w:r w:rsidRPr="00BC38D9">
        <w:rPr>
          <w:i/>
          <w:iCs/>
          <w:color w:val="000000"/>
          <w:sz w:val="28"/>
          <w:szCs w:val="28"/>
        </w:rPr>
        <w:t xml:space="preserve"> — </w:t>
      </w:r>
      <w:r w:rsidRPr="00BC38D9">
        <w:rPr>
          <w:color w:val="000000"/>
          <w:sz w:val="28"/>
          <w:szCs w:val="28"/>
        </w:rPr>
        <w:t>помощь в профильной ориентации и профессиональном самоопределении, поддержка в решении личностных проблем (самопознание, поиск смысла жизни, достижение личной идентичности), привитие навыков ЗОЖ, целенаправленная работа по сохранению здоровья при подготовке и в период сдачи экзаменов.</w:t>
      </w:r>
    </w:p>
    <w:p w:rsidR="000D1C32" w:rsidRPr="00BC38D9" w:rsidRDefault="000D1C32" w:rsidP="000D1C32">
      <w:pPr>
        <w:jc w:val="both"/>
        <w:rPr>
          <w:sz w:val="28"/>
          <w:szCs w:val="28"/>
        </w:rPr>
      </w:pPr>
      <w:r w:rsidRPr="00BC38D9">
        <w:rPr>
          <w:color w:val="000000"/>
          <w:sz w:val="28"/>
          <w:szCs w:val="28"/>
        </w:rPr>
        <w:tab/>
      </w:r>
      <w:r w:rsidRPr="00BC38D9">
        <w:rPr>
          <w:sz w:val="28"/>
          <w:szCs w:val="28"/>
        </w:rPr>
        <w:t xml:space="preserve">Технология психолого-педагогического сопровождения является основным способом реализации общей профилактики асоциального поведения </w:t>
      </w:r>
      <w:proofErr w:type="gramStart"/>
      <w:r w:rsidRPr="00BC38D9">
        <w:rPr>
          <w:sz w:val="28"/>
          <w:szCs w:val="28"/>
        </w:rPr>
        <w:t>обучающихся</w:t>
      </w:r>
      <w:proofErr w:type="gramEnd"/>
      <w:r w:rsidRPr="00BC38D9">
        <w:rPr>
          <w:sz w:val="28"/>
          <w:szCs w:val="28"/>
        </w:rPr>
        <w:t>.</w:t>
      </w:r>
    </w:p>
    <w:p w:rsidR="000D1C32" w:rsidRPr="00BC38D9" w:rsidRDefault="000D1C32" w:rsidP="000D1C32">
      <w:pPr>
        <w:jc w:val="both"/>
        <w:rPr>
          <w:sz w:val="28"/>
          <w:szCs w:val="28"/>
        </w:rPr>
      </w:pPr>
    </w:p>
    <w:p w:rsidR="000D1C32" w:rsidRDefault="000D1C32" w:rsidP="000D1C32">
      <w:pPr>
        <w:jc w:val="both"/>
        <w:rPr>
          <w:sz w:val="28"/>
          <w:szCs w:val="28"/>
        </w:rPr>
      </w:pPr>
      <w:r w:rsidRPr="00BC38D9">
        <w:rPr>
          <w:sz w:val="28"/>
          <w:szCs w:val="28"/>
        </w:rPr>
        <w:t xml:space="preserve"> </w:t>
      </w:r>
    </w:p>
    <w:p w:rsidR="000D1C32" w:rsidRDefault="000D1C32" w:rsidP="000D1C32">
      <w:pPr>
        <w:jc w:val="both"/>
        <w:rPr>
          <w:sz w:val="28"/>
          <w:szCs w:val="28"/>
        </w:rPr>
      </w:pPr>
    </w:p>
    <w:p w:rsidR="000D1C32" w:rsidRPr="00BC38D9" w:rsidRDefault="000D1C32" w:rsidP="000D1C32">
      <w:pPr>
        <w:jc w:val="right"/>
        <w:rPr>
          <w:sz w:val="28"/>
          <w:szCs w:val="28"/>
        </w:rPr>
      </w:pPr>
      <w:r w:rsidRPr="00BC38D9">
        <w:rPr>
          <w:sz w:val="28"/>
          <w:szCs w:val="28"/>
        </w:rPr>
        <w:t>Пед</w:t>
      </w:r>
      <w:r>
        <w:rPr>
          <w:sz w:val="28"/>
          <w:szCs w:val="28"/>
        </w:rPr>
        <w:t>агог – психолог:   Ахмедова З.Ш.</w:t>
      </w:r>
    </w:p>
    <w:p w:rsidR="00395DFD" w:rsidRDefault="00395DFD"/>
    <w:sectPr w:rsidR="00395DFD" w:rsidSect="00141C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761"/>
    <w:multiLevelType w:val="hybridMultilevel"/>
    <w:tmpl w:val="7F06A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C490D"/>
    <w:multiLevelType w:val="hybridMultilevel"/>
    <w:tmpl w:val="787EF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80D0A"/>
    <w:multiLevelType w:val="hybridMultilevel"/>
    <w:tmpl w:val="0F8244B0"/>
    <w:lvl w:ilvl="0" w:tplc="B112922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sz w:val="20"/>
        <w:szCs w:val="20"/>
      </w:rPr>
    </w:lvl>
    <w:lvl w:ilvl="1" w:tplc="49EA2B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0"/>
        <w:szCs w:val="20"/>
      </w:rPr>
    </w:lvl>
    <w:lvl w:ilvl="2" w:tplc="24F41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E4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26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62F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52B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E6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A72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471DE"/>
    <w:multiLevelType w:val="hybridMultilevel"/>
    <w:tmpl w:val="50683428"/>
    <w:lvl w:ilvl="0" w:tplc="661CB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sz w:val="20"/>
        <w:szCs w:val="2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8A4375"/>
    <w:multiLevelType w:val="hybridMultilevel"/>
    <w:tmpl w:val="F53A4330"/>
    <w:lvl w:ilvl="0" w:tplc="F1165C86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4056A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0655C"/>
    <w:multiLevelType w:val="hybridMultilevel"/>
    <w:tmpl w:val="D8CCAD4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000000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50C3A"/>
    <w:multiLevelType w:val="hybridMultilevel"/>
    <w:tmpl w:val="5BBEFF64"/>
    <w:lvl w:ilvl="0" w:tplc="F3E66EA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0F2013"/>
    <w:multiLevelType w:val="hybridMultilevel"/>
    <w:tmpl w:val="3C82AB9E"/>
    <w:lvl w:ilvl="0" w:tplc="4056A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9D4B93"/>
    <w:multiLevelType w:val="hybridMultilevel"/>
    <w:tmpl w:val="68E21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68310C"/>
    <w:multiLevelType w:val="hybridMultilevel"/>
    <w:tmpl w:val="36409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C32"/>
    <w:rsid w:val="000D1C32"/>
    <w:rsid w:val="00395DFD"/>
    <w:rsid w:val="0086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1C32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0D1C32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Body Text Indent 2"/>
    <w:basedOn w:val="a"/>
    <w:link w:val="20"/>
    <w:rsid w:val="000D1C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1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2020-11-02T07:43:00Z</dcterms:created>
  <dcterms:modified xsi:type="dcterms:W3CDTF">2020-11-02T07:44:00Z</dcterms:modified>
</cp:coreProperties>
</file>