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A8601" w14:textId="77777777" w:rsidR="002D727C" w:rsidRPr="002D727C" w:rsidRDefault="002D727C" w:rsidP="002D727C">
      <w:pPr>
        <w:spacing w:after="240" w:line="240" w:lineRule="auto"/>
        <w:jc w:val="center"/>
        <w:textAlignment w:val="baseline"/>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br/>
        <w:t>ПРАВИТЕЛЬСТВО РОССИЙСКОЙ ФЕДЕРАЦИИ</w:t>
      </w:r>
    </w:p>
    <w:p w14:paraId="68E3AE0D" w14:textId="77777777" w:rsidR="002D727C" w:rsidRPr="002D727C" w:rsidRDefault="002D727C" w:rsidP="002D727C">
      <w:pPr>
        <w:spacing w:after="240" w:line="240" w:lineRule="auto"/>
        <w:jc w:val="center"/>
        <w:textAlignment w:val="baseline"/>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РАСПОРЯЖЕНИЕ</w:t>
      </w:r>
    </w:p>
    <w:p w14:paraId="019912D3" w14:textId="77777777" w:rsidR="002D727C" w:rsidRPr="002D727C" w:rsidRDefault="002D727C" w:rsidP="002D727C">
      <w:pPr>
        <w:spacing w:after="240" w:line="240" w:lineRule="auto"/>
        <w:jc w:val="center"/>
        <w:textAlignment w:val="baseline"/>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от 31 марта 2022 года N 678-р</w:t>
      </w:r>
      <w:r w:rsidRPr="002D727C">
        <w:rPr>
          <w:rFonts w:ascii="Arial" w:eastAsia="Times New Roman" w:hAnsi="Arial" w:cs="Arial"/>
          <w:b/>
          <w:bCs/>
          <w:color w:val="444444"/>
          <w:kern w:val="0"/>
          <w:sz w:val="24"/>
          <w:szCs w:val="24"/>
          <w:lang w:eastAsia="ru-RU"/>
          <w14:ligatures w14:val="none"/>
        </w:rPr>
        <w:br/>
      </w:r>
    </w:p>
    <w:p w14:paraId="6873E3EB" w14:textId="77777777" w:rsidR="002D727C" w:rsidRPr="002D727C" w:rsidRDefault="002D727C" w:rsidP="002D727C">
      <w:pPr>
        <w:spacing w:after="0" w:line="240" w:lineRule="auto"/>
        <w:jc w:val="center"/>
        <w:textAlignment w:val="baseline"/>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[О </w:t>
      </w:r>
      <w:hyperlink r:id="rId4" w:anchor="65A0IQ" w:history="1">
        <w:r w:rsidRPr="002D727C">
          <w:rPr>
            <w:rFonts w:ascii="Arial" w:eastAsia="Times New Roman" w:hAnsi="Arial" w:cs="Arial"/>
            <w:b/>
            <w:bCs/>
            <w:color w:val="3451A0"/>
            <w:kern w:val="0"/>
            <w:sz w:val="24"/>
            <w:szCs w:val="24"/>
            <w:u w:val="single"/>
            <w:lang w:eastAsia="ru-RU"/>
            <w14:ligatures w14:val="none"/>
          </w:rPr>
          <w:t>Концепции развития дополнительного образования детей до 2030 года</w:t>
        </w:r>
      </w:hyperlink>
      <w:r w:rsidRPr="002D727C">
        <w:rPr>
          <w:rFonts w:ascii="Arial" w:eastAsia="Times New Roman" w:hAnsi="Arial" w:cs="Arial"/>
          <w:b/>
          <w:bCs/>
          <w:color w:val="444444"/>
          <w:kern w:val="0"/>
          <w:sz w:val="24"/>
          <w:szCs w:val="24"/>
          <w:lang w:eastAsia="ru-RU"/>
          <w14:ligatures w14:val="none"/>
        </w:rPr>
        <w:t>]</w:t>
      </w:r>
    </w:p>
    <w:p w14:paraId="40FBA236" w14:textId="77777777" w:rsidR="002D727C" w:rsidRPr="002D727C" w:rsidRDefault="002D727C" w:rsidP="002D727C">
      <w:pPr>
        <w:spacing w:after="0" w:line="240" w:lineRule="auto"/>
        <w:jc w:val="center"/>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 изменениями на 15 мая 2023 года)</w:t>
      </w:r>
    </w:p>
    <w:p w14:paraId="108ACFE1" w14:textId="77777777" w:rsidR="002D727C" w:rsidRPr="002D727C" w:rsidRDefault="002D727C" w:rsidP="002D727C">
      <w:pPr>
        <w:spacing w:after="0" w:line="240" w:lineRule="auto"/>
        <w:textAlignment w:val="baseline"/>
        <w:rPr>
          <w:rFonts w:ascii="Arial" w:eastAsia="Times New Roman" w:hAnsi="Arial" w:cs="Arial"/>
          <w:color w:val="3451A0"/>
          <w:kern w:val="0"/>
          <w:sz w:val="24"/>
          <w:szCs w:val="24"/>
          <w:lang w:eastAsia="ru-RU"/>
          <w14:ligatures w14:val="none"/>
        </w:rPr>
      </w:pPr>
      <w:r w:rsidRPr="002D727C">
        <w:rPr>
          <w:rFonts w:ascii="Arial" w:eastAsia="Times New Roman" w:hAnsi="Arial" w:cs="Arial"/>
          <w:color w:val="3451A0"/>
          <w:kern w:val="0"/>
          <w:sz w:val="24"/>
          <w:szCs w:val="24"/>
          <w:lang w:eastAsia="ru-RU"/>
          <w14:ligatures w14:val="none"/>
        </w:rPr>
        <w:t>Информация об изменяющих документах</w:t>
      </w:r>
    </w:p>
    <w:p w14:paraId="3855B18C" w14:textId="77777777" w:rsidR="002D727C" w:rsidRPr="002D727C" w:rsidRDefault="002D727C" w:rsidP="002D727C">
      <w:pPr>
        <w:spacing w:after="0" w:line="240" w:lineRule="auto"/>
        <w:textAlignment w:val="baseline"/>
        <w:rPr>
          <w:rFonts w:ascii="Arial" w:eastAsia="Times New Roman" w:hAnsi="Arial" w:cs="Arial"/>
          <w:color w:val="444444"/>
          <w:kern w:val="0"/>
          <w:sz w:val="24"/>
          <w:szCs w:val="24"/>
          <w:lang w:eastAsia="ru-RU"/>
          <w14:ligatures w14:val="none"/>
        </w:rPr>
      </w:pPr>
    </w:p>
    <w:p w14:paraId="4A89144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p>
    <w:p w14:paraId="07DC18DA" w14:textId="77777777" w:rsidR="002D727C" w:rsidRPr="002D727C" w:rsidRDefault="002D727C" w:rsidP="002D727C">
      <w:pPr>
        <w:spacing w:line="240" w:lineRule="auto"/>
        <w:ind w:firstLine="480"/>
        <w:textAlignment w:val="baseline"/>
        <w:rPr>
          <w:rFonts w:ascii="Arial" w:eastAsia="Times New Roman" w:hAnsi="Arial" w:cs="Arial"/>
          <w:color w:val="444444"/>
          <w:kern w:val="0"/>
          <w:sz w:val="24"/>
          <w:szCs w:val="24"/>
          <w:lang w:eastAsia="ru-RU"/>
          <w14:ligatures w14:val="none"/>
        </w:rPr>
      </w:pPr>
    </w:p>
    <w:p w14:paraId="21B21EFE" w14:textId="77777777" w:rsidR="002D727C" w:rsidRPr="002D727C" w:rsidRDefault="002D727C" w:rsidP="002D727C">
      <w:pPr>
        <w:spacing w:after="0" w:line="240" w:lineRule="auto"/>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br/>
      </w:r>
    </w:p>
    <w:p w14:paraId="495BA7CD"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1. Утвердить прилагаемые:</w:t>
      </w:r>
      <w:r w:rsidRPr="002D727C">
        <w:rPr>
          <w:rFonts w:ascii="Arial" w:eastAsia="Times New Roman" w:hAnsi="Arial" w:cs="Arial"/>
          <w:color w:val="444444"/>
          <w:kern w:val="0"/>
          <w:sz w:val="24"/>
          <w:szCs w:val="24"/>
          <w:lang w:eastAsia="ru-RU"/>
          <w14:ligatures w14:val="none"/>
        </w:rPr>
        <w:br/>
      </w:r>
    </w:p>
    <w:p w14:paraId="5C413FC8"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5" w:anchor="65A0IQ" w:history="1">
        <w:r w:rsidRPr="002D727C">
          <w:rPr>
            <w:rFonts w:ascii="Arial" w:eastAsia="Times New Roman" w:hAnsi="Arial" w:cs="Arial"/>
            <w:color w:val="3451A0"/>
            <w:kern w:val="0"/>
            <w:sz w:val="24"/>
            <w:szCs w:val="24"/>
            <w:u w:val="single"/>
            <w:lang w:eastAsia="ru-RU"/>
            <w14:ligatures w14:val="none"/>
          </w:rPr>
          <w:t>Концепцию развития дополнительного образования детей до 2030 года</w:t>
        </w:r>
      </w:hyperlink>
      <w:r w:rsidRPr="002D727C">
        <w:rPr>
          <w:rFonts w:ascii="Arial" w:eastAsia="Times New Roman" w:hAnsi="Arial" w:cs="Arial"/>
          <w:color w:val="444444"/>
          <w:kern w:val="0"/>
          <w:sz w:val="24"/>
          <w:szCs w:val="24"/>
          <w:lang w:eastAsia="ru-RU"/>
          <w14:ligatures w14:val="none"/>
        </w:rPr>
        <w:t> (далее - </w:t>
      </w:r>
      <w:hyperlink r:id="rId6" w:anchor="65A0IQ" w:history="1">
        <w:r w:rsidRPr="002D727C">
          <w:rPr>
            <w:rFonts w:ascii="Arial" w:eastAsia="Times New Roman" w:hAnsi="Arial" w:cs="Arial"/>
            <w:color w:val="3451A0"/>
            <w:kern w:val="0"/>
            <w:sz w:val="24"/>
            <w:szCs w:val="24"/>
            <w:u w:val="single"/>
            <w:lang w:eastAsia="ru-RU"/>
            <w14:ligatures w14:val="none"/>
          </w:rPr>
          <w:t>Концепция</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4E38D37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7" w:anchor="7DE0K7" w:history="1">
        <w:r w:rsidRPr="002D727C">
          <w:rPr>
            <w:rFonts w:ascii="Arial" w:eastAsia="Times New Roman" w:hAnsi="Arial" w:cs="Arial"/>
            <w:color w:val="3451A0"/>
            <w:kern w:val="0"/>
            <w:sz w:val="24"/>
            <w:szCs w:val="24"/>
            <w:u w:val="single"/>
            <w:lang w:eastAsia="ru-RU"/>
            <w14:ligatures w14:val="none"/>
          </w:rPr>
          <w:t>план мероприятий по реализации Концепции развития дополнительного образования детей до 2030 года</w:t>
        </w:r>
      </w:hyperlink>
      <w:r w:rsidRPr="002D727C">
        <w:rPr>
          <w:rFonts w:ascii="Arial" w:eastAsia="Times New Roman" w:hAnsi="Arial" w:cs="Arial"/>
          <w:color w:val="444444"/>
          <w:kern w:val="0"/>
          <w:sz w:val="24"/>
          <w:szCs w:val="24"/>
          <w:lang w:eastAsia="ru-RU"/>
          <w14:ligatures w14:val="none"/>
        </w:rPr>
        <w:t>, I этап (2022-2024 годы) (далее - </w:t>
      </w:r>
      <w:hyperlink r:id="rId8" w:anchor="7DE0K7" w:history="1">
        <w:r w:rsidRPr="002D727C">
          <w:rPr>
            <w:rFonts w:ascii="Arial" w:eastAsia="Times New Roman" w:hAnsi="Arial" w:cs="Arial"/>
            <w:color w:val="3451A0"/>
            <w:kern w:val="0"/>
            <w:sz w:val="24"/>
            <w:szCs w:val="24"/>
            <w:u w:val="single"/>
            <w:lang w:eastAsia="ru-RU"/>
            <w14:ligatures w14:val="none"/>
          </w:rPr>
          <w:t>план</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7515671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2. Заинтересованным федеральным органам исполнительной власти: обеспечить реализацию </w:t>
      </w:r>
      <w:hyperlink r:id="rId9" w:anchor="65A0IQ" w:history="1">
        <w:r w:rsidRPr="002D727C">
          <w:rPr>
            <w:rFonts w:ascii="Arial" w:eastAsia="Times New Roman" w:hAnsi="Arial" w:cs="Arial"/>
            <w:color w:val="3451A0"/>
            <w:kern w:val="0"/>
            <w:sz w:val="24"/>
            <w:szCs w:val="24"/>
            <w:u w:val="single"/>
            <w:lang w:eastAsia="ru-RU"/>
            <w14:ligatures w14:val="none"/>
          </w:rPr>
          <w:t>Концепции</w:t>
        </w:r>
      </w:hyperlink>
      <w:r w:rsidRPr="002D727C">
        <w:rPr>
          <w:rFonts w:ascii="Arial" w:eastAsia="Times New Roman" w:hAnsi="Arial" w:cs="Arial"/>
          <w:color w:val="444444"/>
          <w:kern w:val="0"/>
          <w:sz w:val="24"/>
          <w:szCs w:val="24"/>
          <w:lang w:eastAsia="ru-RU"/>
          <w14:ligatures w14:val="none"/>
        </w:rPr>
        <w:t> и </w:t>
      </w:r>
      <w:hyperlink r:id="rId10" w:anchor="7DE0K7" w:history="1">
        <w:r w:rsidRPr="002D727C">
          <w:rPr>
            <w:rFonts w:ascii="Arial" w:eastAsia="Times New Roman" w:hAnsi="Arial" w:cs="Arial"/>
            <w:color w:val="3451A0"/>
            <w:kern w:val="0"/>
            <w:sz w:val="24"/>
            <w:szCs w:val="24"/>
            <w:u w:val="single"/>
            <w:lang w:eastAsia="ru-RU"/>
            <w14:ligatures w14:val="none"/>
          </w:rPr>
          <w:t>плана</w:t>
        </w:r>
      </w:hyperlink>
      <w:r w:rsidRPr="002D727C">
        <w:rPr>
          <w:rFonts w:ascii="Arial" w:eastAsia="Times New Roman" w:hAnsi="Arial" w:cs="Arial"/>
          <w:color w:val="444444"/>
          <w:kern w:val="0"/>
          <w:sz w:val="24"/>
          <w:szCs w:val="24"/>
          <w:lang w:eastAsia="ru-RU"/>
          <w14:ligatures w14:val="none"/>
        </w:rPr>
        <w:t> в пределах бюджетных ассигнований, предусмотренных федеральным органам исполнительной власти в федеральном бюджете на соответствующий финансовый год и плановый период;</w:t>
      </w:r>
      <w:r w:rsidRPr="002D727C">
        <w:rPr>
          <w:rFonts w:ascii="Arial" w:eastAsia="Times New Roman" w:hAnsi="Arial" w:cs="Arial"/>
          <w:color w:val="444444"/>
          <w:kern w:val="0"/>
          <w:sz w:val="24"/>
          <w:szCs w:val="24"/>
          <w:lang w:eastAsia="ru-RU"/>
          <w14:ligatures w14:val="none"/>
        </w:rPr>
        <w:br/>
      </w:r>
    </w:p>
    <w:p w14:paraId="512044DA"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представлять в </w:t>
      </w:r>
      <w:proofErr w:type="spellStart"/>
      <w:r w:rsidRPr="002D727C">
        <w:rPr>
          <w:rFonts w:ascii="Arial" w:eastAsia="Times New Roman" w:hAnsi="Arial" w:cs="Arial"/>
          <w:color w:val="444444"/>
          <w:kern w:val="0"/>
          <w:sz w:val="24"/>
          <w:szCs w:val="24"/>
          <w:lang w:eastAsia="ru-RU"/>
          <w14:ligatures w14:val="none"/>
        </w:rPr>
        <w:t>Минпросвещения</w:t>
      </w:r>
      <w:proofErr w:type="spellEnd"/>
      <w:r w:rsidRPr="002D727C">
        <w:rPr>
          <w:rFonts w:ascii="Arial" w:eastAsia="Times New Roman" w:hAnsi="Arial" w:cs="Arial"/>
          <w:color w:val="444444"/>
          <w:kern w:val="0"/>
          <w:sz w:val="24"/>
          <w:szCs w:val="24"/>
          <w:lang w:eastAsia="ru-RU"/>
          <w14:ligatures w14:val="none"/>
        </w:rPr>
        <w:t xml:space="preserve"> России ежегодно отчеты о ходе реализации </w:t>
      </w:r>
      <w:hyperlink r:id="rId11" w:anchor="65A0IQ" w:history="1">
        <w:r w:rsidRPr="002D727C">
          <w:rPr>
            <w:rFonts w:ascii="Arial" w:eastAsia="Times New Roman" w:hAnsi="Arial" w:cs="Arial"/>
            <w:color w:val="3451A0"/>
            <w:kern w:val="0"/>
            <w:sz w:val="24"/>
            <w:szCs w:val="24"/>
            <w:u w:val="single"/>
            <w:lang w:eastAsia="ru-RU"/>
            <w14:ligatures w14:val="none"/>
          </w:rPr>
          <w:t>Концепции</w:t>
        </w:r>
      </w:hyperlink>
      <w:r w:rsidRPr="002D727C">
        <w:rPr>
          <w:rFonts w:ascii="Arial" w:eastAsia="Times New Roman" w:hAnsi="Arial" w:cs="Arial"/>
          <w:color w:val="444444"/>
          <w:kern w:val="0"/>
          <w:sz w:val="24"/>
          <w:szCs w:val="24"/>
          <w:lang w:eastAsia="ru-RU"/>
          <w14:ligatures w14:val="none"/>
        </w:rPr>
        <w:t> и </w:t>
      </w:r>
      <w:hyperlink r:id="rId12" w:anchor="7DE0K7" w:history="1">
        <w:r w:rsidRPr="002D727C">
          <w:rPr>
            <w:rFonts w:ascii="Arial" w:eastAsia="Times New Roman" w:hAnsi="Arial" w:cs="Arial"/>
            <w:color w:val="3451A0"/>
            <w:kern w:val="0"/>
            <w:sz w:val="24"/>
            <w:szCs w:val="24"/>
            <w:u w:val="single"/>
            <w:lang w:eastAsia="ru-RU"/>
            <w14:ligatures w14:val="none"/>
          </w:rPr>
          <w:t>плана</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5DFE504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3. </w:t>
      </w:r>
      <w:proofErr w:type="spellStart"/>
      <w:r w:rsidRPr="002D727C">
        <w:rPr>
          <w:rFonts w:ascii="Arial" w:eastAsia="Times New Roman" w:hAnsi="Arial" w:cs="Arial"/>
          <w:color w:val="444444"/>
          <w:kern w:val="0"/>
          <w:sz w:val="24"/>
          <w:szCs w:val="24"/>
          <w:lang w:eastAsia="ru-RU"/>
          <w14:ligatures w14:val="none"/>
        </w:rPr>
        <w:t>Минпросвещения</w:t>
      </w:r>
      <w:proofErr w:type="spellEnd"/>
      <w:r w:rsidRPr="002D727C">
        <w:rPr>
          <w:rFonts w:ascii="Arial" w:eastAsia="Times New Roman" w:hAnsi="Arial" w:cs="Arial"/>
          <w:color w:val="444444"/>
          <w:kern w:val="0"/>
          <w:sz w:val="24"/>
          <w:szCs w:val="24"/>
          <w:lang w:eastAsia="ru-RU"/>
          <w14:ligatures w14:val="none"/>
        </w:rPr>
        <w:t xml:space="preserve"> России осуществлять координацию деятельности по выполнению мероприятий, предусмотренных </w:t>
      </w:r>
      <w:hyperlink r:id="rId13" w:anchor="7DE0K7" w:history="1">
        <w:r w:rsidRPr="002D727C">
          <w:rPr>
            <w:rFonts w:ascii="Arial" w:eastAsia="Times New Roman" w:hAnsi="Arial" w:cs="Arial"/>
            <w:color w:val="3451A0"/>
            <w:kern w:val="0"/>
            <w:sz w:val="24"/>
            <w:szCs w:val="24"/>
            <w:u w:val="single"/>
            <w:lang w:eastAsia="ru-RU"/>
            <w14:ligatures w14:val="none"/>
          </w:rPr>
          <w:t>планом</w:t>
        </w:r>
      </w:hyperlink>
      <w:r w:rsidRPr="002D727C">
        <w:rPr>
          <w:rFonts w:ascii="Arial" w:eastAsia="Times New Roman" w:hAnsi="Arial" w:cs="Arial"/>
          <w:color w:val="444444"/>
          <w:kern w:val="0"/>
          <w:sz w:val="24"/>
          <w:szCs w:val="24"/>
          <w:lang w:eastAsia="ru-RU"/>
          <w14:ligatures w14:val="none"/>
        </w:rPr>
        <w:t>, и контроль за ходом их реализации.</w:t>
      </w:r>
      <w:r w:rsidRPr="002D727C">
        <w:rPr>
          <w:rFonts w:ascii="Arial" w:eastAsia="Times New Roman" w:hAnsi="Arial" w:cs="Arial"/>
          <w:color w:val="444444"/>
          <w:kern w:val="0"/>
          <w:sz w:val="24"/>
          <w:szCs w:val="24"/>
          <w:lang w:eastAsia="ru-RU"/>
          <w14:ligatures w14:val="none"/>
        </w:rPr>
        <w:br/>
      </w:r>
    </w:p>
    <w:p w14:paraId="0059F7DB"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4.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r:id="rId14" w:anchor="65A0IQ" w:history="1">
        <w:r w:rsidRPr="002D727C">
          <w:rPr>
            <w:rFonts w:ascii="Arial" w:eastAsia="Times New Roman" w:hAnsi="Arial" w:cs="Arial"/>
            <w:color w:val="3451A0"/>
            <w:kern w:val="0"/>
            <w:sz w:val="24"/>
            <w:szCs w:val="24"/>
            <w:u w:val="single"/>
            <w:lang w:eastAsia="ru-RU"/>
            <w14:ligatures w14:val="none"/>
          </w:rPr>
          <w:t>Концепции</w:t>
        </w:r>
      </w:hyperlink>
      <w:r w:rsidRPr="002D727C">
        <w:rPr>
          <w:rFonts w:ascii="Arial" w:eastAsia="Times New Roman" w:hAnsi="Arial" w:cs="Arial"/>
          <w:color w:val="444444"/>
          <w:kern w:val="0"/>
          <w:sz w:val="24"/>
          <w:szCs w:val="24"/>
          <w:lang w:eastAsia="ru-RU"/>
          <w14:ligatures w14:val="none"/>
        </w:rPr>
        <w:t> при принятии в пределах своей компетенции решений в сфере дополнительного образования детей, а также обеспечить исполнение </w:t>
      </w:r>
      <w:hyperlink r:id="rId15" w:anchor="7DE0K7" w:history="1">
        <w:r w:rsidRPr="002D727C">
          <w:rPr>
            <w:rFonts w:ascii="Arial" w:eastAsia="Times New Roman" w:hAnsi="Arial" w:cs="Arial"/>
            <w:color w:val="3451A0"/>
            <w:kern w:val="0"/>
            <w:sz w:val="24"/>
            <w:szCs w:val="24"/>
            <w:u w:val="single"/>
            <w:lang w:eastAsia="ru-RU"/>
            <w14:ligatures w14:val="none"/>
          </w:rPr>
          <w:t>плана</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1686340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5. Признать утратившим силу </w:t>
      </w:r>
      <w:hyperlink r:id="rId16" w:anchor="64U0IK" w:history="1">
        <w:r w:rsidRPr="002D727C">
          <w:rPr>
            <w:rFonts w:ascii="Arial" w:eastAsia="Times New Roman" w:hAnsi="Arial" w:cs="Arial"/>
            <w:color w:val="3451A0"/>
            <w:kern w:val="0"/>
            <w:sz w:val="24"/>
            <w:szCs w:val="24"/>
            <w:u w:val="single"/>
            <w:lang w:eastAsia="ru-RU"/>
            <w14:ligatures w14:val="none"/>
          </w:rPr>
          <w:t>распоряжение Правительства Российской Федерации от 4 сентября 2014 г. N 1726-р</w:t>
        </w:r>
      </w:hyperlink>
      <w:r w:rsidRPr="002D727C">
        <w:rPr>
          <w:rFonts w:ascii="Arial" w:eastAsia="Times New Roman" w:hAnsi="Arial" w:cs="Arial"/>
          <w:color w:val="444444"/>
          <w:kern w:val="0"/>
          <w:sz w:val="24"/>
          <w:szCs w:val="24"/>
          <w:lang w:eastAsia="ru-RU"/>
          <w14:ligatures w14:val="none"/>
        </w:rPr>
        <w:t> (Собрание законодательства Российской Федерации, 2014, N 37, ст.4983).</w:t>
      </w:r>
      <w:r w:rsidRPr="002D727C">
        <w:rPr>
          <w:rFonts w:ascii="Arial" w:eastAsia="Times New Roman" w:hAnsi="Arial" w:cs="Arial"/>
          <w:color w:val="444444"/>
          <w:kern w:val="0"/>
          <w:sz w:val="24"/>
          <w:szCs w:val="24"/>
          <w:lang w:eastAsia="ru-RU"/>
          <w14:ligatures w14:val="none"/>
        </w:rPr>
        <w:br/>
      </w:r>
    </w:p>
    <w:p w14:paraId="35877FA3" w14:textId="77777777" w:rsidR="002D727C" w:rsidRPr="002D727C" w:rsidRDefault="002D727C" w:rsidP="002D727C">
      <w:pPr>
        <w:spacing w:after="0" w:line="240" w:lineRule="auto"/>
        <w:jc w:val="right"/>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Председатель Правительства</w:t>
      </w:r>
      <w:r w:rsidRPr="002D727C">
        <w:rPr>
          <w:rFonts w:ascii="Arial" w:eastAsia="Times New Roman" w:hAnsi="Arial" w:cs="Arial"/>
          <w:color w:val="444444"/>
          <w:kern w:val="0"/>
          <w:sz w:val="24"/>
          <w:szCs w:val="24"/>
          <w:lang w:eastAsia="ru-RU"/>
          <w14:ligatures w14:val="none"/>
        </w:rPr>
        <w:br/>
        <w:t>Российской Федерации</w:t>
      </w:r>
      <w:r w:rsidRPr="002D727C">
        <w:rPr>
          <w:rFonts w:ascii="Arial" w:eastAsia="Times New Roman" w:hAnsi="Arial" w:cs="Arial"/>
          <w:color w:val="444444"/>
          <w:kern w:val="0"/>
          <w:sz w:val="24"/>
          <w:szCs w:val="24"/>
          <w:lang w:eastAsia="ru-RU"/>
          <w14:ligatures w14:val="none"/>
        </w:rPr>
        <w:br/>
      </w:r>
      <w:proofErr w:type="spellStart"/>
      <w:r w:rsidRPr="002D727C">
        <w:rPr>
          <w:rFonts w:ascii="Arial" w:eastAsia="Times New Roman" w:hAnsi="Arial" w:cs="Arial"/>
          <w:color w:val="444444"/>
          <w:kern w:val="0"/>
          <w:sz w:val="24"/>
          <w:szCs w:val="24"/>
          <w:lang w:eastAsia="ru-RU"/>
          <w14:ligatures w14:val="none"/>
        </w:rPr>
        <w:t>М.Мишустин</w:t>
      </w:r>
      <w:proofErr w:type="spellEnd"/>
    </w:p>
    <w:p w14:paraId="2A3858C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br/>
      </w:r>
    </w:p>
    <w:p w14:paraId="4EB3928E" w14:textId="77777777" w:rsidR="002D727C" w:rsidRPr="002D727C" w:rsidRDefault="002D727C" w:rsidP="002D727C">
      <w:pPr>
        <w:spacing w:after="240" w:line="240" w:lineRule="auto"/>
        <w:jc w:val="right"/>
        <w:textAlignment w:val="baseline"/>
        <w:outlineLvl w:val="1"/>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lastRenderedPageBreak/>
        <w:t>УТВЕРЖДЕНА</w:t>
      </w:r>
      <w:r w:rsidRPr="002D727C">
        <w:rPr>
          <w:rFonts w:ascii="Arial" w:eastAsia="Times New Roman" w:hAnsi="Arial" w:cs="Arial"/>
          <w:b/>
          <w:bCs/>
          <w:color w:val="444444"/>
          <w:kern w:val="0"/>
          <w:sz w:val="24"/>
          <w:szCs w:val="24"/>
          <w:lang w:eastAsia="ru-RU"/>
          <w14:ligatures w14:val="none"/>
        </w:rPr>
        <w:br/>
        <w:t>распоряжением Правительства</w:t>
      </w:r>
      <w:r w:rsidRPr="002D727C">
        <w:rPr>
          <w:rFonts w:ascii="Arial" w:eastAsia="Times New Roman" w:hAnsi="Arial" w:cs="Arial"/>
          <w:b/>
          <w:bCs/>
          <w:color w:val="444444"/>
          <w:kern w:val="0"/>
          <w:sz w:val="24"/>
          <w:szCs w:val="24"/>
          <w:lang w:eastAsia="ru-RU"/>
          <w14:ligatures w14:val="none"/>
        </w:rPr>
        <w:br/>
        <w:t>Российской Федерации</w:t>
      </w:r>
      <w:r w:rsidRPr="002D727C">
        <w:rPr>
          <w:rFonts w:ascii="Arial" w:eastAsia="Times New Roman" w:hAnsi="Arial" w:cs="Arial"/>
          <w:b/>
          <w:bCs/>
          <w:color w:val="444444"/>
          <w:kern w:val="0"/>
          <w:sz w:val="24"/>
          <w:szCs w:val="24"/>
          <w:lang w:eastAsia="ru-RU"/>
          <w14:ligatures w14:val="none"/>
        </w:rPr>
        <w:br/>
        <w:t>от 31 марта 2022 года N 678-р</w:t>
      </w:r>
    </w:p>
    <w:p w14:paraId="5A0A228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br/>
      </w:r>
    </w:p>
    <w:p w14:paraId="51DAB5A9" w14:textId="77777777" w:rsidR="002D727C" w:rsidRPr="002D727C" w:rsidRDefault="002D727C" w:rsidP="002D727C">
      <w:pPr>
        <w:spacing w:after="240" w:line="240" w:lineRule="auto"/>
        <w:jc w:val="center"/>
        <w:textAlignment w:val="baseline"/>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Концепция развития дополнительного образования детей до 2030 года</w:t>
      </w:r>
    </w:p>
    <w:p w14:paraId="4E77E577" w14:textId="77777777" w:rsidR="002D727C" w:rsidRPr="002D727C" w:rsidRDefault="002D727C" w:rsidP="002D727C">
      <w:pPr>
        <w:spacing w:after="0" w:line="240" w:lineRule="auto"/>
        <w:jc w:val="center"/>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 изменениями на 15 мая 2023 года)</w:t>
      </w:r>
    </w:p>
    <w:p w14:paraId="68AAF499" w14:textId="77777777" w:rsidR="002D727C" w:rsidRPr="002D727C" w:rsidRDefault="002D727C" w:rsidP="002D727C">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I. Общие положения</w:t>
      </w:r>
    </w:p>
    <w:p w14:paraId="017680C8" w14:textId="77777777" w:rsidR="002D727C" w:rsidRPr="002D727C" w:rsidRDefault="002D727C" w:rsidP="002D727C">
      <w:pPr>
        <w:spacing w:after="0" w:line="240" w:lineRule="auto"/>
        <w:textAlignment w:val="baseline"/>
        <w:rPr>
          <w:rFonts w:ascii="Arial" w:eastAsia="Times New Roman" w:hAnsi="Arial" w:cs="Arial"/>
          <w:color w:val="444444"/>
          <w:kern w:val="0"/>
          <w:sz w:val="24"/>
          <w:szCs w:val="24"/>
          <w:lang w:eastAsia="ru-RU"/>
          <w14:ligatures w14:val="none"/>
        </w:rPr>
      </w:pPr>
    </w:p>
    <w:p w14:paraId="3A371B0D"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Концепция развития дополнительного образования детей до 2030 года (далее - Концепция) направлена на определение приоритетных целей, задач, направлений и механизмов развития дополнительного образования детей в Российской Федерации до 2030 года.</w:t>
      </w:r>
      <w:r w:rsidRPr="002D727C">
        <w:rPr>
          <w:rFonts w:ascii="Arial" w:eastAsia="Times New Roman" w:hAnsi="Arial" w:cs="Arial"/>
          <w:color w:val="444444"/>
          <w:kern w:val="0"/>
          <w:sz w:val="24"/>
          <w:szCs w:val="24"/>
          <w:lang w:eastAsia="ru-RU"/>
          <w14:ligatures w14:val="none"/>
        </w:rPr>
        <w:br/>
      </w:r>
    </w:p>
    <w:p w14:paraId="6F15838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Концепция разработана с учетом:</w:t>
      </w:r>
      <w:r w:rsidRPr="002D727C">
        <w:rPr>
          <w:rFonts w:ascii="Arial" w:eastAsia="Times New Roman" w:hAnsi="Arial" w:cs="Arial"/>
          <w:color w:val="444444"/>
          <w:kern w:val="0"/>
          <w:sz w:val="24"/>
          <w:szCs w:val="24"/>
          <w:lang w:eastAsia="ru-RU"/>
          <w14:ligatures w14:val="none"/>
        </w:rPr>
        <w:br/>
      </w:r>
    </w:p>
    <w:p w14:paraId="276309F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17" w:anchor="A840NF" w:history="1">
        <w:r w:rsidRPr="002D727C">
          <w:rPr>
            <w:rFonts w:ascii="Arial" w:eastAsia="Times New Roman" w:hAnsi="Arial" w:cs="Arial"/>
            <w:color w:val="3451A0"/>
            <w:kern w:val="0"/>
            <w:sz w:val="24"/>
            <w:szCs w:val="24"/>
            <w:u w:val="single"/>
            <w:lang w:eastAsia="ru-RU"/>
            <w14:ligatures w14:val="none"/>
          </w:rPr>
          <w:t>статьи 67_1 Конституции Российской Федерации</w:t>
        </w:r>
      </w:hyperlink>
      <w:r w:rsidRPr="002D727C">
        <w:rPr>
          <w:rFonts w:ascii="Arial" w:eastAsia="Times New Roman" w:hAnsi="Arial" w:cs="Arial"/>
          <w:color w:val="444444"/>
          <w:kern w:val="0"/>
          <w:sz w:val="24"/>
          <w:szCs w:val="24"/>
          <w:lang w:eastAsia="ru-RU"/>
          <w14:ligatures w14:val="none"/>
        </w:rPr>
        <w:t>, согласно которой важнейшим приоритетом государственной политики Российской Федерации являются дети;</w:t>
      </w:r>
      <w:r w:rsidRPr="002D727C">
        <w:rPr>
          <w:rFonts w:ascii="Arial" w:eastAsia="Times New Roman" w:hAnsi="Arial" w:cs="Arial"/>
          <w:color w:val="444444"/>
          <w:kern w:val="0"/>
          <w:sz w:val="24"/>
          <w:szCs w:val="24"/>
          <w:lang w:eastAsia="ru-RU"/>
          <w14:ligatures w14:val="none"/>
        </w:rPr>
        <w:br/>
      </w:r>
    </w:p>
    <w:p w14:paraId="1D820666"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18" w:anchor="7D20K3" w:history="1">
        <w:r w:rsidRPr="002D727C">
          <w:rPr>
            <w:rFonts w:ascii="Arial" w:eastAsia="Times New Roman" w:hAnsi="Arial" w:cs="Arial"/>
            <w:color w:val="3451A0"/>
            <w:kern w:val="0"/>
            <w:sz w:val="24"/>
            <w:szCs w:val="24"/>
            <w:u w:val="single"/>
            <w:lang w:eastAsia="ru-RU"/>
            <w14:ligatures w14:val="none"/>
          </w:rPr>
          <w:t>Федерального закона "Об образовании в Российской Федерации"</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203C3D5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19" w:anchor="7D60K4" w:history="1">
        <w:r w:rsidRPr="002D727C">
          <w:rPr>
            <w:rFonts w:ascii="Arial" w:eastAsia="Times New Roman" w:hAnsi="Arial" w:cs="Arial"/>
            <w:color w:val="3451A0"/>
            <w:kern w:val="0"/>
            <w:sz w:val="24"/>
            <w:szCs w:val="24"/>
            <w:u w:val="single"/>
            <w:lang w:eastAsia="ru-RU"/>
            <w14:ligatures w14:val="none"/>
          </w:rPr>
          <w:t>Стратегии государственной национальной политики Российской Федерации на период до 2025 года</w:t>
        </w:r>
      </w:hyperlink>
      <w:r w:rsidRPr="002D727C">
        <w:rPr>
          <w:rFonts w:ascii="Arial" w:eastAsia="Times New Roman" w:hAnsi="Arial" w:cs="Arial"/>
          <w:color w:val="444444"/>
          <w:kern w:val="0"/>
          <w:sz w:val="24"/>
          <w:szCs w:val="24"/>
          <w:lang w:eastAsia="ru-RU"/>
          <w14:ligatures w14:val="none"/>
        </w:rPr>
        <w:t>, утвержденной </w:t>
      </w:r>
      <w:hyperlink r:id="rId20" w:anchor="7D20K3" w:history="1">
        <w:r w:rsidRPr="002D727C">
          <w:rPr>
            <w:rFonts w:ascii="Arial" w:eastAsia="Times New Roman" w:hAnsi="Arial" w:cs="Arial"/>
            <w:color w:val="3451A0"/>
            <w:kern w:val="0"/>
            <w:sz w:val="24"/>
            <w:szCs w:val="24"/>
            <w:u w:val="single"/>
            <w:lang w:eastAsia="ru-RU"/>
            <w14:ligatures w14:val="none"/>
          </w:rPr>
          <w:t>Указом Президента Российской Федерации от 19 декабря 2012 г. N 1666 "О Стратегии государственной национальной политики Российской Федерации на период до 2025 года"</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4209F49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21" w:anchor="6580IP" w:history="1">
        <w:r w:rsidRPr="002D727C">
          <w:rPr>
            <w:rFonts w:ascii="Arial" w:eastAsia="Times New Roman" w:hAnsi="Arial" w:cs="Arial"/>
            <w:color w:val="3451A0"/>
            <w:kern w:val="0"/>
            <w:sz w:val="24"/>
            <w:szCs w:val="24"/>
            <w:u w:val="single"/>
            <w:lang w:eastAsia="ru-RU"/>
            <w14:ligatures w14:val="none"/>
          </w:rPr>
          <w:t>Стратегии научно-технологического развития Российской Федерации</w:t>
        </w:r>
      </w:hyperlink>
      <w:r w:rsidRPr="002D727C">
        <w:rPr>
          <w:rFonts w:ascii="Arial" w:eastAsia="Times New Roman" w:hAnsi="Arial" w:cs="Arial"/>
          <w:color w:val="444444"/>
          <w:kern w:val="0"/>
          <w:sz w:val="24"/>
          <w:szCs w:val="24"/>
          <w:lang w:eastAsia="ru-RU"/>
          <w14:ligatures w14:val="none"/>
        </w:rPr>
        <w:t>, утвержденной </w:t>
      </w:r>
      <w:hyperlink r:id="rId22" w:anchor="64U0IK" w:history="1">
        <w:r w:rsidRPr="002D727C">
          <w:rPr>
            <w:rFonts w:ascii="Arial" w:eastAsia="Times New Roman" w:hAnsi="Arial" w:cs="Arial"/>
            <w:color w:val="3451A0"/>
            <w:kern w:val="0"/>
            <w:sz w:val="24"/>
            <w:szCs w:val="24"/>
            <w:u w:val="single"/>
            <w:lang w:eastAsia="ru-RU"/>
            <w14:ligatures w14:val="none"/>
          </w:rPr>
          <w:t>Указом Президента Российской Федерации от 1 декабря 2016 г. N 642 "О Стратегии научно-технологического развития Российской Федерации"</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12FA2C3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23" w:anchor="7D20K3" w:history="1">
        <w:r w:rsidRPr="002D727C">
          <w:rPr>
            <w:rFonts w:ascii="Arial" w:eastAsia="Times New Roman" w:hAnsi="Arial" w:cs="Arial"/>
            <w:color w:val="3451A0"/>
            <w:kern w:val="0"/>
            <w:sz w:val="24"/>
            <w:szCs w:val="24"/>
            <w:u w:val="single"/>
            <w:lang w:eastAsia="ru-RU"/>
            <w14:ligatures w14:val="none"/>
          </w:rPr>
          <w:t>Указа Президента Российской Федерации от 21 июля 2020 г. N 474 "О национальных целях развития Российской Федерации на период до 2030 года"</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227EF32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24" w:anchor="6560IO" w:history="1">
        <w:r w:rsidRPr="002D727C">
          <w:rPr>
            <w:rFonts w:ascii="Arial" w:eastAsia="Times New Roman" w:hAnsi="Arial" w:cs="Arial"/>
            <w:color w:val="3451A0"/>
            <w:kern w:val="0"/>
            <w:sz w:val="24"/>
            <w:szCs w:val="24"/>
            <w:u w:val="single"/>
            <w:lang w:eastAsia="ru-RU"/>
            <w14:ligatures w14:val="none"/>
          </w:rPr>
          <w:t>государственной программы Российской Федерации "Развитие культуры"</w:t>
        </w:r>
      </w:hyperlink>
      <w:r w:rsidRPr="002D727C">
        <w:rPr>
          <w:rFonts w:ascii="Arial" w:eastAsia="Times New Roman" w:hAnsi="Arial" w:cs="Arial"/>
          <w:color w:val="444444"/>
          <w:kern w:val="0"/>
          <w:sz w:val="24"/>
          <w:szCs w:val="24"/>
          <w:lang w:eastAsia="ru-RU"/>
          <w14:ligatures w14:val="none"/>
        </w:rPr>
        <w:t>, утвержденной </w:t>
      </w:r>
      <w:hyperlink r:id="rId25" w:anchor="7D20K3" w:history="1">
        <w:r w:rsidRPr="002D727C">
          <w:rPr>
            <w:rFonts w:ascii="Arial" w:eastAsia="Times New Roman" w:hAnsi="Arial" w:cs="Arial"/>
            <w:color w:val="3451A0"/>
            <w:kern w:val="0"/>
            <w:sz w:val="24"/>
            <w:szCs w:val="24"/>
            <w:u w:val="single"/>
            <w:lang w:eastAsia="ru-RU"/>
            <w14:ligatures w14:val="none"/>
          </w:rPr>
          <w:t>постановлением Правительства Российской Федерации от 15 апреля 2014 г. N 317 "Об утверждении государственной программы Российской Федерации "Развитие культуры"</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7B42E958"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26" w:anchor="6560IO" w:history="1">
        <w:r w:rsidRPr="002D727C">
          <w:rPr>
            <w:rFonts w:ascii="Arial" w:eastAsia="Times New Roman" w:hAnsi="Arial" w:cs="Arial"/>
            <w:color w:val="3451A0"/>
            <w:kern w:val="0"/>
            <w:sz w:val="24"/>
            <w:szCs w:val="24"/>
            <w:u w:val="single"/>
            <w:lang w:eastAsia="ru-RU"/>
            <w14:ligatures w14:val="none"/>
          </w:rPr>
          <w:t>государственной программы Российской Федерации "Развитие образования"</w:t>
        </w:r>
      </w:hyperlink>
      <w:r w:rsidRPr="002D727C">
        <w:rPr>
          <w:rFonts w:ascii="Arial" w:eastAsia="Times New Roman" w:hAnsi="Arial" w:cs="Arial"/>
          <w:color w:val="444444"/>
          <w:kern w:val="0"/>
          <w:sz w:val="24"/>
          <w:szCs w:val="24"/>
          <w:lang w:eastAsia="ru-RU"/>
          <w14:ligatures w14:val="none"/>
        </w:rPr>
        <w:t>, утвержденной </w:t>
      </w:r>
      <w:hyperlink r:id="rId27" w:anchor="7D20K3" w:history="1">
        <w:r w:rsidRPr="002D727C">
          <w:rPr>
            <w:rFonts w:ascii="Arial" w:eastAsia="Times New Roman" w:hAnsi="Arial" w:cs="Arial"/>
            <w:color w:val="3451A0"/>
            <w:kern w:val="0"/>
            <w:sz w:val="24"/>
            <w:szCs w:val="24"/>
            <w:u w:val="single"/>
            <w:lang w:eastAsia="ru-RU"/>
            <w14:ligatures w14:val="none"/>
          </w:rPr>
          <w:t>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50FECE6D"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28" w:anchor="6580IP" w:history="1">
        <w:r w:rsidRPr="002D727C">
          <w:rPr>
            <w:rFonts w:ascii="Arial" w:eastAsia="Times New Roman" w:hAnsi="Arial" w:cs="Arial"/>
            <w:color w:val="3451A0"/>
            <w:kern w:val="0"/>
            <w:sz w:val="24"/>
            <w:szCs w:val="24"/>
            <w:u w:val="single"/>
            <w:lang w:eastAsia="ru-RU"/>
            <w14:ligatures w14:val="none"/>
          </w:rPr>
          <w:t>Стратегии государственной культурной политики на период до 2030 года</w:t>
        </w:r>
      </w:hyperlink>
      <w:r w:rsidRPr="002D727C">
        <w:rPr>
          <w:rFonts w:ascii="Arial" w:eastAsia="Times New Roman" w:hAnsi="Arial" w:cs="Arial"/>
          <w:color w:val="444444"/>
          <w:kern w:val="0"/>
          <w:sz w:val="24"/>
          <w:szCs w:val="24"/>
          <w:lang w:eastAsia="ru-RU"/>
          <w14:ligatures w14:val="none"/>
        </w:rPr>
        <w:t>, утвержденной </w:t>
      </w:r>
      <w:hyperlink r:id="rId29" w:anchor="64U0IK"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29 февраля 2016 г. N 326-р</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5A42165F"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30" w:anchor="6580IP" w:history="1">
        <w:r w:rsidRPr="002D727C">
          <w:rPr>
            <w:rFonts w:ascii="Arial" w:eastAsia="Times New Roman" w:hAnsi="Arial" w:cs="Arial"/>
            <w:color w:val="3451A0"/>
            <w:kern w:val="0"/>
            <w:sz w:val="24"/>
            <w:szCs w:val="24"/>
            <w:u w:val="single"/>
            <w:lang w:eastAsia="ru-RU"/>
            <w14:ligatures w14:val="none"/>
          </w:rPr>
          <w:t>Стратегии развития туризма в Российской Федерации на период до 2035 года</w:t>
        </w:r>
      </w:hyperlink>
      <w:r w:rsidRPr="002D727C">
        <w:rPr>
          <w:rFonts w:ascii="Arial" w:eastAsia="Times New Roman" w:hAnsi="Arial" w:cs="Arial"/>
          <w:color w:val="444444"/>
          <w:kern w:val="0"/>
          <w:sz w:val="24"/>
          <w:szCs w:val="24"/>
          <w:lang w:eastAsia="ru-RU"/>
          <w14:ligatures w14:val="none"/>
        </w:rPr>
        <w:t>, утвержденной </w:t>
      </w:r>
      <w:hyperlink r:id="rId31" w:anchor="7D20K3"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20 сентября 2019 г. N 2129-р</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34610E2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32" w:anchor="6580IP" w:history="1">
        <w:r w:rsidRPr="002D727C">
          <w:rPr>
            <w:rFonts w:ascii="Arial" w:eastAsia="Times New Roman" w:hAnsi="Arial" w:cs="Arial"/>
            <w:color w:val="3451A0"/>
            <w:kern w:val="0"/>
            <w:sz w:val="24"/>
            <w:szCs w:val="24"/>
            <w:u w:val="single"/>
            <w:lang w:eastAsia="ru-RU"/>
            <w14:ligatures w14:val="none"/>
          </w:rPr>
          <w:t>Стратегии развития физической культуры и спорта в Российской Федерации на период до 2030 года</w:t>
        </w:r>
      </w:hyperlink>
      <w:r w:rsidRPr="002D727C">
        <w:rPr>
          <w:rFonts w:ascii="Arial" w:eastAsia="Times New Roman" w:hAnsi="Arial" w:cs="Arial"/>
          <w:color w:val="444444"/>
          <w:kern w:val="0"/>
          <w:sz w:val="24"/>
          <w:szCs w:val="24"/>
          <w:lang w:eastAsia="ru-RU"/>
          <w14:ligatures w14:val="none"/>
        </w:rPr>
        <w:t>, утвержденной </w:t>
      </w:r>
      <w:hyperlink r:id="rId33" w:anchor="64U0IK"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24 ноября 2020 г. N 3081-р</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0A67FD1B"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hyperlink r:id="rId34" w:anchor="6580IP" w:history="1">
        <w:r w:rsidRPr="002D727C">
          <w:rPr>
            <w:rFonts w:ascii="Arial" w:eastAsia="Times New Roman" w:hAnsi="Arial" w:cs="Arial"/>
            <w:color w:val="3451A0"/>
            <w:kern w:val="0"/>
            <w:sz w:val="24"/>
            <w:szCs w:val="24"/>
            <w:u w:val="single"/>
            <w:lang w:eastAsia="ru-RU"/>
            <w14:ligatures w14:val="none"/>
          </w:rPr>
          <w:t>Концепции развития детско-юношеского спорта в Российской Федерации до 2030 года</w:t>
        </w:r>
      </w:hyperlink>
      <w:r w:rsidRPr="002D727C">
        <w:rPr>
          <w:rFonts w:ascii="Arial" w:eastAsia="Times New Roman" w:hAnsi="Arial" w:cs="Arial"/>
          <w:color w:val="444444"/>
          <w:kern w:val="0"/>
          <w:sz w:val="24"/>
          <w:szCs w:val="24"/>
          <w:lang w:eastAsia="ru-RU"/>
          <w14:ligatures w14:val="none"/>
        </w:rPr>
        <w:t>, утвержденной </w:t>
      </w:r>
      <w:hyperlink r:id="rId35" w:anchor="64S0IJ"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28 декабря 2021 г. N 3894-р</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5265A49D"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паспорта национального проекта "Образование";</w:t>
      </w:r>
      <w:r w:rsidRPr="002D727C">
        <w:rPr>
          <w:rFonts w:ascii="Arial" w:eastAsia="Times New Roman" w:hAnsi="Arial" w:cs="Arial"/>
          <w:color w:val="444444"/>
          <w:kern w:val="0"/>
          <w:sz w:val="24"/>
          <w:szCs w:val="24"/>
          <w:lang w:eastAsia="ru-RU"/>
          <w14:ligatures w14:val="none"/>
        </w:rPr>
        <w:br/>
      </w:r>
    </w:p>
    <w:p w14:paraId="2068F088"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паспорта национального проекта "Культура".</w:t>
      </w:r>
      <w:r w:rsidRPr="002D727C">
        <w:rPr>
          <w:rFonts w:ascii="Arial" w:eastAsia="Times New Roman" w:hAnsi="Arial" w:cs="Arial"/>
          <w:color w:val="444444"/>
          <w:kern w:val="0"/>
          <w:sz w:val="24"/>
          <w:szCs w:val="24"/>
          <w:lang w:eastAsia="ru-RU"/>
          <w14:ligatures w14:val="none"/>
        </w:rPr>
        <w:br/>
      </w:r>
    </w:p>
    <w:p w14:paraId="74E04E8B" w14:textId="77777777" w:rsidR="002D727C" w:rsidRPr="002D727C" w:rsidRDefault="002D727C" w:rsidP="002D727C">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II. Состояние и проблемы дополнительного образования детей</w:t>
      </w:r>
    </w:p>
    <w:p w14:paraId="5C323317" w14:textId="77777777" w:rsidR="002D727C" w:rsidRPr="002D727C" w:rsidRDefault="002D727C" w:rsidP="002D727C">
      <w:pPr>
        <w:spacing w:after="0" w:line="240" w:lineRule="auto"/>
        <w:textAlignment w:val="baseline"/>
        <w:rPr>
          <w:rFonts w:ascii="Arial" w:eastAsia="Times New Roman" w:hAnsi="Arial" w:cs="Arial"/>
          <w:color w:val="444444"/>
          <w:kern w:val="0"/>
          <w:sz w:val="24"/>
          <w:szCs w:val="24"/>
          <w:lang w:eastAsia="ru-RU"/>
          <w14:ligatures w14:val="none"/>
        </w:rPr>
      </w:pPr>
    </w:p>
    <w:p w14:paraId="0CDED84B"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Российской Федерации в 2014-2021 годах в рамках приоритетного проекта "Доступное дополнительное образование для детей" федерального проекта "Успех каждого ребенка", входящего в состав национального проекта "Образование", федерального проекта "Культурная среда", входящего в состав национального проекта "Культура", реализован комплекс мероприятий по развитию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5C1C6E0A"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Основным результатом реализации указанных мероприятий стало планомерное увеличение охвата детей в возрасте от 5 до 18 лет дополнительным образованием (68 процентов в 2015 году, а в 2021 году - более 77 процентов).</w:t>
      </w:r>
      <w:r w:rsidRPr="002D727C">
        <w:rPr>
          <w:rFonts w:ascii="Arial" w:eastAsia="Times New Roman" w:hAnsi="Arial" w:cs="Arial"/>
          <w:color w:val="444444"/>
          <w:kern w:val="0"/>
          <w:sz w:val="24"/>
          <w:szCs w:val="24"/>
          <w:lang w:eastAsia="ru-RU"/>
          <w14:ligatures w14:val="none"/>
        </w:rPr>
        <w:br/>
      </w:r>
    </w:p>
    <w:p w14:paraId="49B669B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Данные о численности детей в возрасте от 5 до 18 лет, охваченных программами дополнительного образования, </w:t>
      </w:r>
      <w:proofErr w:type="spellStart"/>
      <w:r w:rsidRPr="002D727C">
        <w:rPr>
          <w:rFonts w:ascii="Arial" w:eastAsia="Times New Roman" w:hAnsi="Arial" w:cs="Arial"/>
          <w:color w:val="444444"/>
          <w:kern w:val="0"/>
          <w:sz w:val="24"/>
          <w:szCs w:val="24"/>
          <w:lang w:eastAsia="ru-RU"/>
          <w14:ligatures w14:val="none"/>
        </w:rPr>
        <w:t>агрегируются</w:t>
      </w:r>
      <w:proofErr w:type="spellEnd"/>
      <w:r w:rsidRPr="002D727C">
        <w:rPr>
          <w:rFonts w:ascii="Arial" w:eastAsia="Times New Roman" w:hAnsi="Arial" w:cs="Arial"/>
          <w:color w:val="444444"/>
          <w:kern w:val="0"/>
          <w:sz w:val="24"/>
          <w:szCs w:val="24"/>
          <w:lang w:eastAsia="ru-RU"/>
          <w14:ligatures w14:val="none"/>
        </w:rPr>
        <w:t xml:space="preserve"> из информационных ресурсов субъекта Российской Федерации, обеспечивающих доступ к информации о реализуемых в субъекте Российской Федерации дополнительных общеобразовательных программах, организациях, реализующих указанные программы, поиск дополнительных общеобразовательных программ (далее - региональные навигаторы), в единую автоматизированную информационную систему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(далее - информационная система).</w:t>
      </w:r>
      <w:r w:rsidRPr="002D727C">
        <w:rPr>
          <w:rFonts w:ascii="Arial" w:eastAsia="Times New Roman" w:hAnsi="Arial" w:cs="Arial"/>
          <w:color w:val="444444"/>
          <w:kern w:val="0"/>
          <w:sz w:val="24"/>
          <w:szCs w:val="24"/>
          <w:lang w:eastAsia="ru-RU"/>
          <w14:ligatures w14:val="none"/>
        </w:rPr>
        <w:br/>
      </w:r>
    </w:p>
    <w:p w14:paraId="7601B95D"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Целевая модель развития региональных систем дополнительного образования детей (далее - целевая модель) позволяет сформировать современные управленческие и организационно-экономические механизмы в субъектах Российской Федерации через создание сети региональных модельных центров дополнительного образования детей и муниципальных опорных центров дополнительного образования детей, внедрение механизмов персонифицированного учета и персонифицированного финансирования дополнительного образования детей (далее - персонифицированное финансирование), осуществление деятельности региональных навигаторов дополнительного образования детей, обновление содержания программ и </w:t>
      </w:r>
      <w:r w:rsidRPr="002D727C">
        <w:rPr>
          <w:rFonts w:ascii="Arial" w:eastAsia="Times New Roman" w:hAnsi="Arial" w:cs="Arial"/>
          <w:color w:val="444444"/>
          <w:kern w:val="0"/>
          <w:sz w:val="24"/>
          <w:szCs w:val="24"/>
          <w:lang w:eastAsia="ru-RU"/>
          <w14:ligatures w14:val="none"/>
        </w:rPr>
        <w:lastRenderedPageBreak/>
        <w:t>внедрение моделей доступности дополнительного образования для детей с различными образовательными потребностями.</w:t>
      </w:r>
      <w:r w:rsidRPr="002D727C">
        <w:rPr>
          <w:rFonts w:ascii="Arial" w:eastAsia="Times New Roman" w:hAnsi="Arial" w:cs="Arial"/>
          <w:color w:val="444444"/>
          <w:kern w:val="0"/>
          <w:sz w:val="24"/>
          <w:szCs w:val="24"/>
          <w:lang w:eastAsia="ru-RU"/>
          <w14:ligatures w14:val="none"/>
        </w:rPr>
        <w:br/>
      </w:r>
    </w:p>
    <w:p w14:paraId="3B310D9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По итогам 2021 года целевая модель внедрена в 72 субъектах Российской Федерации, а к 2024 году ее внедрение планируется во всех субъектах Российской Федерации.</w:t>
      </w:r>
      <w:r w:rsidRPr="002D727C">
        <w:rPr>
          <w:rFonts w:ascii="Arial" w:eastAsia="Times New Roman" w:hAnsi="Arial" w:cs="Arial"/>
          <w:color w:val="444444"/>
          <w:kern w:val="0"/>
          <w:sz w:val="24"/>
          <w:szCs w:val="24"/>
          <w:lang w:eastAsia="ru-RU"/>
          <w14:ligatures w14:val="none"/>
        </w:rPr>
        <w:br/>
      </w:r>
    </w:p>
    <w:p w14:paraId="63E3F801"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Целевая модель позволяет обеспечить персонифицированный учет через регистрацию детей в региональных навигаторах и персонифицированное финансирование, что приведет к повышению доступности и качества дополнительных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3BAE3281"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Персонифицированное финансирование включает в себя выдачу сертификатов персонифицированного финансирования и возможность реализации не менее одной дополнительной общеобразовательной программы за счет сертификата персонифицированного финансирования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 1 января 2023 г. до 1 января 2025 г. </w:t>
      </w:r>
      <w:hyperlink r:id="rId36" w:anchor="64U0IK" w:history="1">
        <w:r w:rsidRPr="002D727C">
          <w:rPr>
            <w:rFonts w:ascii="Arial" w:eastAsia="Times New Roman" w:hAnsi="Arial" w:cs="Arial"/>
            <w:color w:val="3451A0"/>
            <w:kern w:val="0"/>
            <w:sz w:val="24"/>
            <w:szCs w:val="24"/>
            <w:u w:val="single"/>
            <w:lang w:eastAsia="ru-RU"/>
            <w14:ligatures w14:val="none"/>
          </w:rPr>
          <w:t>Федеральным законом "О государственном (муниципальном) социальном заказе на оказание государственных (муниципальных) услуг в социальной сфере"</w:t>
        </w:r>
      </w:hyperlink>
      <w:r w:rsidRPr="002D727C">
        <w:rPr>
          <w:rFonts w:ascii="Arial" w:eastAsia="Times New Roman" w:hAnsi="Arial" w:cs="Arial"/>
          <w:color w:val="444444"/>
          <w:kern w:val="0"/>
          <w:sz w:val="24"/>
          <w:szCs w:val="24"/>
          <w:lang w:eastAsia="ru-RU"/>
          <w14:ligatures w14:val="none"/>
        </w:rPr>
        <w:t> на реализацию дополнительных общеразвивающих программ для детей предусмотрена возможность использования социального сертификата на получение государственной (муниципальной) услуги в социальной сфере (далее - социальный сертификат). При применении социальных сертификатов сохраняются принципы реализации дополнительных общеразвивающих программ с использованием сертификатов персонифицированного финансирования.</w:t>
      </w:r>
    </w:p>
    <w:p w14:paraId="24D4472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(Абзац в редакции, введенной в действие </w:t>
      </w:r>
      <w:hyperlink r:id="rId37" w:anchor="6560IO"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Arial" w:eastAsia="Times New Roman" w:hAnsi="Arial" w:cs="Arial"/>
          <w:color w:val="444444"/>
          <w:kern w:val="0"/>
          <w:sz w:val="24"/>
          <w:szCs w:val="24"/>
          <w:lang w:eastAsia="ru-RU"/>
          <w14:ligatures w14:val="none"/>
        </w:rPr>
        <w:t>. - См. </w:t>
      </w:r>
      <w:hyperlink r:id="rId38" w:anchor="7D60K4" w:history="1">
        <w:r w:rsidRPr="002D727C">
          <w:rPr>
            <w:rFonts w:ascii="Arial" w:eastAsia="Times New Roman" w:hAnsi="Arial" w:cs="Arial"/>
            <w:color w:val="3451A0"/>
            <w:kern w:val="0"/>
            <w:sz w:val="24"/>
            <w:szCs w:val="24"/>
            <w:u w:val="single"/>
            <w:lang w:eastAsia="ru-RU"/>
            <w14:ligatures w14:val="none"/>
          </w:rPr>
          <w:t>предыдущую редакцию</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7EBB215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На федеральном уровне решен вопрос о возможности выбора родителями (законными представителями) конкретной дополнительной общеобразовательной программы и зачисления ребенка в образовательную организацию. Во всех субъектах Российской Федерации функционируют региональные навигаторы, предоставлена возможность записаться на выбранную программу с использованием сертификатов персонифицированного финансирования. Так, по итогам 2021 года в Российской Федерации сертификаты персонифицированного финансирования выданы более 8,6 млн. детей.</w:t>
      </w:r>
    </w:p>
    <w:p w14:paraId="6BFA4BC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(Абзац в редакции, введенной в действие </w:t>
      </w:r>
      <w:hyperlink r:id="rId39" w:anchor="6560IO"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Arial" w:eastAsia="Times New Roman" w:hAnsi="Arial" w:cs="Arial"/>
          <w:color w:val="444444"/>
          <w:kern w:val="0"/>
          <w:sz w:val="24"/>
          <w:szCs w:val="24"/>
          <w:lang w:eastAsia="ru-RU"/>
          <w14:ligatures w14:val="none"/>
        </w:rPr>
        <w:t>. - См. </w:t>
      </w:r>
      <w:hyperlink r:id="rId40" w:anchor="7D60K4" w:history="1">
        <w:r w:rsidRPr="002D727C">
          <w:rPr>
            <w:rFonts w:ascii="Arial" w:eastAsia="Times New Roman" w:hAnsi="Arial" w:cs="Arial"/>
            <w:color w:val="3451A0"/>
            <w:kern w:val="0"/>
            <w:sz w:val="24"/>
            <w:szCs w:val="24"/>
            <w:u w:val="single"/>
            <w:lang w:eastAsia="ru-RU"/>
            <w14:ligatures w14:val="none"/>
          </w:rPr>
          <w:t>предыдущую редакцию</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7C3A47BD"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Региональные навигаторы синхронизированы с федеральной государственной информационной системой "Единый портал государственных и муниципальных услуг (функций)", что позволяет родителям (законным представителям) подать в электронном виде заявление о записи ребенка на дополнительную общеобразовательную программу.</w:t>
      </w:r>
      <w:r w:rsidRPr="002D727C">
        <w:rPr>
          <w:rFonts w:ascii="Arial" w:eastAsia="Times New Roman" w:hAnsi="Arial" w:cs="Arial"/>
          <w:color w:val="444444"/>
          <w:kern w:val="0"/>
          <w:sz w:val="24"/>
          <w:szCs w:val="24"/>
          <w:lang w:eastAsia="ru-RU"/>
          <w14:ligatures w14:val="none"/>
        </w:rPr>
        <w:br/>
      </w:r>
    </w:p>
    <w:p w14:paraId="62DF294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lastRenderedPageBreak/>
        <w:t>Информационная система позволяет исключить повторный учет детей в системе дополнительного образования и в оперативном режиме получать данные по показателю "Доля детей в возрасте от 5 до 18 лет, охваченных услугами дополнительного образования", который рассчитывается в рамках оценки эффективности деятельности высших должностных лиц субъектов Российской Федерации, национальных целей развития Российской Федерации на период до 2030 года, а также в рамках федерального проекта "Успех каждого ребенка" национального проекта "Образование".</w:t>
      </w:r>
      <w:r w:rsidRPr="002D727C">
        <w:rPr>
          <w:rFonts w:ascii="Arial" w:eastAsia="Times New Roman" w:hAnsi="Arial" w:cs="Arial"/>
          <w:color w:val="444444"/>
          <w:kern w:val="0"/>
          <w:sz w:val="24"/>
          <w:szCs w:val="24"/>
          <w:lang w:eastAsia="ru-RU"/>
          <w14:ligatures w14:val="none"/>
        </w:rPr>
        <w:br/>
      </w:r>
    </w:p>
    <w:p w14:paraId="263E656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При государственной поддержке активно развивается современная высокотехнологичная инфраструктура дополнительного образования детей технической и естественно-научной направленностей, ориентированная на взаимодействие с организациями реального сектора экономики и позволяющая ежегодно вовлекать в свою деятельность более 1,5 млн. детей.</w:t>
      </w:r>
      <w:r w:rsidRPr="002D727C">
        <w:rPr>
          <w:rFonts w:ascii="Arial" w:eastAsia="Times New Roman" w:hAnsi="Arial" w:cs="Arial"/>
          <w:color w:val="444444"/>
          <w:kern w:val="0"/>
          <w:sz w:val="24"/>
          <w:szCs w:val="24"/>
          <w:lang w:eastAsia="ru-RU"/>
          <w14:ligatures w14:val="none"/>
        </w:rPr>
        <w:br/>
      </w:r>
    </w:p>
    <w:p w14:paraId="42C3E7A5"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 2019 года ведется системная работа по укреплению материально-технической базы детских школ искусств, приведению ее в соответствие с федеральными государственными требованиями к условиям реализации дополнительных предпрофессиональных программ в области искусств, что позволило более 800 детских школ искусств оснастить новыми музыкальными инструментами, современным оборудованием и учебными материалами, осуществить капитальный ремонт и (или) реконструкцию более 430 зданий детских школ искусств. Предпринимаемые меры позволили увеличить количество обучающихся, создать новые учебные творческие коллективы.</w:t>
      </w:r>
      <w:r w:rsidRPr="002D727C">
        <w:rPr>
          <w:rFonts w:ascii="Arial" w:eastAsia="Times New Roman" w:hAnsi="Arial" w:cs="Arial"/>
          <w:color w:val="444444"/>
          <w:kern w:val="0"/>
          <w:sz w:val="24"/>
          <w:szCs w:val="24"/>
          <w:lang w:eastAsia="ru-RU"/>
          <w14:ligatures w14:val="none"/>
        </w:rPr>
        <w:br/>
      </w:r>
    </w:p>
    <w:p w14:paraId="709A81A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w:t>
      </w:r>
      <w:hyperlink r:id="rId41" w:anchor="7D20K3" w:history="1">
        <w:r w:rsidRPr="002D727C">
          <w:rPr>
            <w:rFonts w:ascii="Arial" w:eastAsia="Times New Roman" w:hAnsi="Arial" w:cs="Arial"/>
            <w:color w:val="3451A0"/>
            <w:kern w:val="0"/>
            <w:sz w:val="24"/>
            <w:szCs w:val="24"/>
            <w:u w:val="single"/>
            <w:lang w:eastAsia="ru-RU"/>
            <w14:ligatures w14:val="none"/>
          </w:rPr>
          <w:t>Федеральном законе "Об образовании в Российской Федерации"</w:t>
        </w:r>
      </w:hyperlink>
      <w:r w:rsidRPr="002D727C">
        <w:rPr>
          <w:rFonts w:ascii="Arial" w:eastAsia="Times New Roman" w:hAnsi="Arial" w:cs="Arial"/>
          <w:color w:val="444444"/>
          <w:kern w:val="0"/>
          <w:sz w:val="24"/>
          <w:szCs w:val="24"/>
          <w:lang w:eastAsia="ru-RU"/>
          <w14:ligatures w14:val="none"/>
        </w:rPr>
        <w:t> закреплен статус детских школ искусств как первой ступени трехуровневой системы подготовки творческих кадров. Министерством культуры Российской Федерации определен порядок осуществления образовательной деятельности детскими школами искусств, позволяющий обеспечить сохранность уникальной отечественной системы начального обучения детей различным видам искусства и преемственность образовательных программ в сфере культуры и искусства всех уровней.</w:t>
      </w:r>
      <w:r w:rsidRPr="002D727C">
        <w:rPr>
          <w:rFonts w:ascii="Arial" w:eastAsia="Times New Roman" w:hAnsi="Arial" w:cs="Arial"/>
          <w:color w:val="444444"/>
          <w:kern w:val="0"/>
          <w:sz w:val="24"/>
          <w:szCs w:val="24"/>
          <w:lang w:eastAsia="ru-RU"/>
          <w14:ligatures w14:val="none"/>
        </w:rPr>
        <w:br/>
      </w:r>
    </w:p>
    <w:p w14:paraId="726BCB6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Вместе с тем в системе дополнительного образования детей сохраняется ряд проблем, требующих решения, в том числе следующие:</w:t>
      </w:r>
      <w:r w:rsidRPr="002D727C">
        <w:rPr>
          <w:rFonts w:ascii="Arial" w:eastAsia="Times New Roman" w:hAnsi="Arial" w:cs="Arial"/>
          <w:color w:val="444444"/>
          <w:kern w:val="0"/>
          <w:sz w:val="24"/>
          <w:szCs w:val="24"/>
          <w:lang w:eastAsia="ru-RU"/>
          <w14:ligatures w14:val="none"/>
        </w:rPr>
        <w:br/>
      </w:r>
    </w:p>
    <w:p w14:paraId="2C6777C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недостаточная эффективность межведомственного и межуровневого взаимодействия при формировании региональных систем развития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1869DD4A"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сокращение сети организаций дополнительного образования через их ликвидацию или реорганизацию путем присоединения к иным организациям, в том числе непрофильным;</w:t>
      </w:r>
      <w:r w:rsidRPr="002D727C">
        <w:rPr>
          <w:rFonts w:ascii="Arial" w:eastAsia="Times New Roman" w:hAnsi="Arial" w:cs="Arial"/>
          <w:color w:val="444444"/>
          <w:kern w:val="0"/>
          <w:sz w:val="24"/>
          <w:szCs w:val="24"/>
          <w:lang w:eastAsia="ru-RU"/>
          <w14:ligatures w14:val="none"/>
        </w:rPr>
        <w:br/>
      </w:r>
    </w:p>
    <w:p w14:paraId="305B1FDF"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неразвитость механизмов учета индивидуальных возможностей и потребностей ребенка, обеспечения их сбалансированности с направлениями социально-экономического развития субъектов Российской Федерации при определении содержания и форматов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32E28C7F"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несоответствие темпа обновления материально-технической базы, содержания и методов обучения дополнительного образования детей, а также </w:t>
      </w:r>
      <w:r w:rsidRPr="002D727C">
        <w:rPr>
          <w:rFonts w:ascii="Arial" w:eastAsia="Times New Roman" w:hAnsi="Arial" w:cs="Arial"/>
          <w:color w:val="444444"/>
          <w:kern w:val="0"/>
          <w:sz w:val="24"/>
          <w:szCs w:val="24"/>
          <w:lang w:eastAsia="ru-RU"/>
          <w14:ligatures w14:val="none"/>
        </w:rPr>
        <w:lastRenderedPageBreak/>
        <w:t>профессионального развития педагогов дополнительного образования темпам развития науки, техники, культуры, спорта, экономики, технологий и социальной сферы;</w:t>
      </w:r>
      <w:r w:rsidRPr="002D727C">
        <w:rPr>
          <w:rFonts w:ascii="Arial" w:eastAsia="Times New Roman" w:hAnsi="Arial" w:cs="Arial"/>
          <w:color w:val="444444"/>
          <w:kern w:val="0"/>
          <w:sz w:val="24"/>
          <w:szCs w:val="24"/>
          <w:lang w:eastAsia="ru-RU"/>
          <w14:ligatures w14:val="none"/>
        </w:rPr>
        <w:br/>
      </w:r>
    </w:p>
    <w:p w14:paraId="3834BFDA"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недостаточное кадровое обеспечение организаций дополнительного образования, в том числе в сельской местности, старение квалифицированных педагогических кадров;</w:t>
      </w:r>
      <w:r w:rsidRPr="002D727C">
        <w:rPr>
          <w:rFonts w:ascii="Arial" w:eastAsia="Times New Roman" w:hAnsi="Arial" w:cs="Arial"/>
          <w:color w:val="444444"/>
          <w:kern w:val="0"/>
          <w:sz w:val="24"/>
          <w:szCs w:val="24"/>
          <w:lang w:eastAsia="ru-RU"/>
          <w14:ligatures w14:val="none"/>
        </w:rPr>
        <w:br/>
      </w:r>
    </w:p>
    <w:p w14:paraId="5AB0CE4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ограниченная доступность инфраструктуры дополнительного образования для различных категорий детей (в особенности для детей с ограниченными возможностями здоровья и детей-инвалидов);</w:t>
      </w:r>
      <w:r w:rsidRPr="002D727C">
        <w:rPr>
          <w:rFonts w:ascii="Arial" w:eastAsia="Times New Roman" w:hAnsi="Arial" w:cs="Arial"/>
          <w:color w:val="444444"/>
          <w:kern w:val="0"/>
          <w:sz w:val="24"/>
          <w:szCs w:val="24"/>
          <w:lang w:eastAsia="ru-RU"/>
          <w14:ligatures w14:val="none"/>
        </w:rPr>
        <w:br/>
      </w:r>
    </w:p>
    <w:p w14:paraId="4BE59F6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неэффективное использование потенциала дополнительного образования в формировании у обучающихся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десятку ведущих стран мира по качеству общего образования, для реализации приоритетных направлений научно-технологического развития страны;</w:t>
      </w:r>
      <w:r w:rsidRPr="002D727C">
        <w:rPr>
          <w:rFonts w:ascii="Arial" w:eastAsia="Times New Roman" w:hAnsi="Arial" w:cs="Arial"/>
          <w:color w:val="444444"/>
          <w:kern w:val="0"/>
          <w:sz w:val="24"/>
          <w:szCs w:val="24"/>
          <w:lang w:eastAsia="ru-RU"/>
          <w14:ligatures w14:val="none"/>
        </w:rPr>
        <w:br/>
      </w:r>
    </w:p>
    <w:p w14:paraId="4322168D"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недостаточный вклад дополнительного образования в профилактику и преодоление школьной неуспешности;</w:t>
      </w:r>
      <w:r w:rsidRPr="002D727C">
        <w:rPr>
          <w:rFonts w:ascii="Arial" w:eastAsia="Times New Roman" w:hAnsi="Arial" w:cs="Arial"/>
          <w:color w:val="444444"/>
          <w:kern w:val="0"/>
          <w:sz w:val="24"/>
          <w:szCs w:val="24"/>
          <w:lang w:eastAsia="ru-RU"/>
          <w14:ligatures w14:val="none"/>
        </w:rPr>
        <w:br/>
      </w:r>
    </w:p>
    <w:p w14:paraId="0DC8060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обособленность дополнительного образования детей от общего и профессионального образования, низкий уровень вовлеченности профессиональных образовательных организаций и образовательных организаций высшего образования в реализацию дополнительных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4D9BF61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недостаточное использование потенциала организаций негосударственного сектора для развития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733D7985"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системе дополнительного образования сферы культуры и искусства:</w:t>
      </w:r>
      <w:r w:rsidRPr="002D727C">
        <w:rPr>
          <w:rFonts w:ascii="Arial" w:eastAsia="Times New Roman" w:hAnsi="Arial" w:cs="Arial"/>
          <w:color w:val="444444"/>
          <w:kern w:val="0"/>
          <w:sz w:val="24"/>
          <w:szCs w:val="24"/>
          <w:lang w:eastAsia="ru-RU"/>
          <w14:ligatures w14:val="none"/>
        </w:rPr>
        <w:br/>
      </w:r>
    </w:p>
    <w:p w14:paraId="186BCBF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риск утраты отечественных академических традиций начального образования в области искусства, а также ряда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 этнокультурных особенностей народов, проживающих на территории соответствующих субъектов Российской Федерации;</w:t>
      </w:r>
      <w:r w:rsidRPr="002D727C">
        <w:rPr>
          <w:rFonts w:ascii="Arial" w:eastAsia="Times New Roman" w:hAnsi="Arial" w:cs="Arial"/>
          <w:color w:val="444444"/>
          <w:kern w:val="0"/>
          <w:sz w:val="24"/>
          <w:szCs w:val="24"/>
          <w:lang w:eastAsia="ru-RU"/>
          <w14:ligatures w14:val="none"/>
        </w:rPr>
        <w:br/>
      </w:r>
    </w:p>
    <w:p w14:paraId="7A7D9FAB"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недостаточное обеспечение условий реализации дополнительных общеобразовательных, в том числе дополнительных предпрофессиональных программ в области искусств, установленных федеральными государственными требованиями, в том числе сохраняющийся дефицит в современном оборудовании, учебных материалах, устаревание парка музыкальных инструментов, несоответствие помещений, занимаемых детскими школами искусств, установленным требованиям и санитарно-эпидемиологическим правилам.</w:t>
      </w:r>
      <w:r w:rsidRPr="002D727C">
        <w:rPr>
          <w:rFonts w:ascii="Arial" w:eastAsia="Times New Roman" w:hAnsi="Arial" w:cs="Arial"/>
          <w:color w:val="444444"/>
          <w:kern w:val="0"/>
          <w:sz w:val="24"/>
          <w:szCs w:val="24"/>
          <w:lang w:eastAsia="ru-RU"/>
          <w14:ligatures w14:val="none"/>
        </w:rPr>
        <w:br/>
      </w:r>
    </w:p>
    <w:p w14:paraId="40635F81" w14:textId="77777777" w:rsidR="002D727C" w:rsidRPr="002D727C" w:rsidRDefault="002D727C" w:rsidP="002D727C">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III. Цели и задачи развития дополнительного образования детей</w:t>
      </w:r>
    </w:p>
    <w:p w14:paraId="3F539F6C" w14:textId="77777777" w:rsidR="002D727C" w:rsidRPr="002D727C" w:rsidRDefault="002D727C" w:rsidP="002D727C">
      <w:pPr>
        <w:spacing w:after="0" w:line="240" w:lineRule="auto"/>
        <w:textAlignment w:val="baseline"/>
        <w:rPr>
          <w:rFonts w:ascii="Arial" w:eastAsia="Times New Roman" w:hAnsi="Arial" w:cs="Arial"/>
          <w:color w:val="444444"/>
          <w:kern w:val="0"/>
          <w:sz w:val="24"/>
          <w:szCs w:val="24"/>
          <w:lang w:eastAsia="ru-RU"/>
          <w14:ligatures w14:val="none"/>
        </w:rPr>
      </w:pPr>
    </w:p>
    <w:p w14:paraId="0617B79F"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lastRenderedPageBreak/>
        <w:t>Целями развития дополнительного образования детей являются создание условий для самореализации и развития талантов детей, а также воспитание высоконравственной, гармонично развитой и социально ответственной личности.</w:t>
      </w:r>
      <w:r w:rsidRPr="002D727C">
        <w:rPr>
          <w:rFonts w:ascii="Arial" w:eastAsia="Times New Roman" w:hAnsi="Arial" w:cs="Arial"/>
          <w:color w:val="444444"/>
          <w:kern w:val="0"/>
          <w:sz w:val="24"/>
          <w:szCs w:val="24"/>
          <w:lang w:eastAsia="ru-RU"/>
          <w14:ligatures w14:val="none"/>
        </w:rPr>
        <w:br/>
      </w:r>
    </w:p>
    <w:p w14:paraId="56EC09E1"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Целевые показатели реализации Концепции приведены в приложении.</w:t>
      </w:r>
      <w:r w:rsidRPr="002D727C">
        <w:rPr>
          <w:rFonts w:ascii="Arial" w:eastAsia="Times New Roman" w:hAnsi="Arial" w:cs="Arial"/>
          <w:color w:val="444444"/>
          <w:kern w:val="0"/>
          <w:sz w:val="24"/>
          <w:szCs w:val="24"/>
          <w:lang w:eastAsia="ru-RU"/>
          <w14:ligatures w14:val="none"/>
        </w:rPr>
        <w:br/>
      </w:r>
    </w:p>
    <w:p w14:paraId="3843E2A4"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Для достижения целей развития дополнительного образования детей необходимо решение следующих задач:</w:t>
      </w:r>
      <w:r w:rsidRPr="002D727C">
        <w:rPr>
          <w:rFonts w:ascii="Arial" w:eastAsia="Times New Roman" w:hAnsi="Arial" w:cs="Arial"/>
          <w:color w:val="444444"/>
          <w:kern w:val="0"/>
          <w:sz w:val="24"/>
          <w:szCs w:val="24"/>
          <w:lang w:eastAsia="ru-RU"/>
          <w14:ligatures w14:val="none"/>
        </w:rPr>
        <w:br/>
      </w:r>
    </w:p>
    <w:p w14:paraId="1F5A889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совершенствование системы организации и управления дополнительного образования, направленной на выстраивание региональной политики в части развития региональных систем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r w:rsidRPr="002D727C">
        <w:rPr>
          <w:rFonts w:ascii="Arial" w:eastAsia="Times New Roman" w:hAnsi="Arial" w:cs="Arial"/>
          <w:color w:val="444444"/>
          <w:kern w:val="0"/>
          <w:sz w:val="24"/>
          <w:szCs w:val="24"/>
          <w:lang w:eastAsia="ru-RU"/>
          <w14:ligatures w14:val="none"/>
        </w:rPr>
        <w:br/>
      </w:r>
    </w:p>
    <w:p w14:paraId="6F37E37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обновление инфраструктуры дополнительного образования детей, в том числе путем предоставления субъектам Российской Федерации субсидий из федерального бюджета;</w:t>
      </w:r>
      <w:r w:rsidRPr="002D727C">
        <w:rPr>
          <w:rFonts w:ascii="Arial" w:eastAsia="Times New Roman" w:hAnsi="Arial" w:cs="Arial"/>
          <w:color w:val="444444"/>
          <w:kern w:val="0"/>
          <w:sz w:val="24"/>
          <w:szCs w:val="24"/>
          <w:lang w:eastAsia="ru-RU"/>
          <w14:ligatures w14:val="none"/>
        </w:rPr>
        <w:br/>
      </w:r>
    </w:p>
    <w:p w14:paraId="4E1E7D2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совершенствование системы персонифицированного учета и персонифицированного финансирования в рамках целевой модели, а также оказание информационно-консультационной поддержки родителям (законным представителям) для получения детьми качественного дополнительного образования;</w:t>
      </w:r>
    </w:p>
    <w:p w14:paraId="02B37C0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(Абзац в редакции, введенной в действие </w:t>
      </w:r>
      <w:hyperlink r:id="rId42" w:anchor="6580IP"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Arial" w:eastAsia="Times New Roman" w:hAnsi="Arial" w:cs="Arial"/>
          <w:color w:val="444444"/>
          <w:kern w:val="0"/>
          <w:sz w:val="24"/>
          <w:szCs w:val="24"/>
          <w:lang w:eastAsia="ru-RU"/>
          <w14:ligatures w14:val="none"/>
        </w:rPr>
        <w:t>. - См. </w:t>
      </w:r>
      <w:hyperlink r:id="rId43" w:anchor="7D80K5" w:history="1">
        <w:r w:rsidRPr="002D727C">
          <w:rPr>
            <w:rFonts w:ascii="Arial" w:eastAsia="Times New Roman" w:hAnsi="Arial" w:cs="Arial"/>
            <w:color w:val="3451A0"/>
            <w:kern w:val="0"/>
            <w:sz w:val="24"/>
            <w:szCs w:val="24"/>
            <w:u w:val="single"/>
            <w:lang w:eastAsia="ru-RU"/>
            <w14:ligatures w14:val="none"/>
          </w:rPr>
          <w:t>предыдущую редакцию</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3AA93FD4"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обновление содержания и методов обучения при реализации дополнительных общеобразовательных программ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r w:rsidRPr="002D727C">
        <w:rPr>
          <w:rFonts w:ascii="Arial" w:eastAsia="Times New Roman" w:hAnsi="Arial" w:cs="Arial"/>
          <w:color w:val="444444"/>
          <w:kern w:val="0"/>
          <w:sz w:val="24"/>
          <w:szCs w:val="24"/>
          <w:lang w:eastAsia="ru-RU"/>
          <w14:ligatures w14:val="none"/>
        </w:rPr>
        <w:br/>
      </w:r>
    </w:p>
    <w:p w14:paraId="0A027F7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формирование единого открытого образовательного пространства дополнительного образования детей, расширение участия организаций негосударственного сектора в реализации дополнительных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1CE09B6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организация воспитательной деятельности на основе социокультурных, духовно-нравственных ценностей российского общества и государства, а также формирование у детей и молодежи общероссийской гражданской идентичности, патриотизма и гражданской ответственности;</w:t>
      </w:r>
      <w:r w:rsidRPr="002D727C">
        <w:rPr>
          <w:rFonts w:ascii="Arial" w:eastAsia="Times New Roman" w:hAnsi="Arial" w:cs="Arial"/>
          <w:color w:val="444444"/>
          <w:kern w:val="0"/>
          <w:sz w:val="24"/>
          <w:szCs w:val="24"/>
          <w:lang w:eastAsia="ru-RU"/>
          <w14:ligatures w14:val="none"/>
        </w:rPr>
        <w:br/>
      </w:r>
    </w:p>
    <w:p w14:paraId="6FB56C9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расширение возможности для использования в образовательном и воспитательном процессе культурного и природного наследия народов России;</w:t>
      </w:r>
      <w:r w:rsidRPr="002D727C">
        <w:rPr>
          <w:rFonts w:ascii="Arial" w:eastAsia="Times New Roman" w:hAnsi="Arial" w:cs="Arial"/>
          <w:color w:val="444444"/>
          <w:kern w:val="0"/>
          <w:sz w:val="24"/>
          <w:szCs w:val="24"/>
          <w:lang w:eastAsia="ru-RU"/>
          <w14:ligatures w14:val="none"/>
        </w:rPr>
        <w:br/>
      </w:r>
    </w:p>
    <w:p w14:paraId="1E14D2D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укрепление потенциала дополнительного образования в решении задач социокультурной реабилитации детей-инвалидов, расширения возможности для освоения детьми с ограниченными возможностями здоровья программ дополнительного образования по всем направленностям путем создания </w:t>
      </w:r>
      <w:r w:rsidRPr="002D727C">
        <w:rPr>
          <w:rFonts w:ascii="Arial" w:eastAsia="Times New Roman" w:hAnsi="Arial" w:cs="Arial"/>
          <w:color w:val="444444"/>
          <w:kern w:val="0"/>
          <w:sz w:val="24"/>
          <w:szCs w:val="24"/>
          <w:lang w:eastAsia="ru-RU"/>
          <w14:ligatures w14:val="none"/>
        </w:rPr>
        <w:lastRenderedPageBreak/>
        <w:t>специальных условий в образовательных организациях, реализующих дополнительные общеобразовательные программы (в том числе с использованием сетевой формы реализации образовательных программ, дистанционного обучения);</w:t>
      </w:r>
      <w:r w:rsidRPr="002D727C">
        <w:rPr>
          <w:rFonts w:ascii="Arial" w:eastAsia="Times New Roman" w:hAnsi="Arial" w:cs="Arial"/>
          <w:color w:val="444444"/>
          <w:kern w:val="0"/>
          <w:sz w:val="24"/>
          <w:szCs w:val="24"/>
          <w:lang w:eastAsia="ru-RU"/>
          <w14:ligatures w14:val="none"/>
        </w:rPr>
        <w:br/>
      </w:r>
    </w:p>
    <w:p w14:paraId="1FE8B20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включение в дополнительные общеобразовательные программы по всем направленностям компонентов, обеспечивающих формирование функциональной грамотности и навыков,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развития страны;</w:t>
      </w:r>
      <w:r w:rsidRPr="002D727C">
        <w:rPr>
          <w:rFonts w:ascii="Arial" w:eastAsia="Times New Roman" w:hAnsi="Arial" w:cs="Arial"/>
          <w:color w:val="444444"/>
          <w:kern w:val="0"/>
          <w:sz w:val="24"/>
          <w:szCs w:val="24"/>
          <w:lang w:eastAsia="ru-RU"/>
          <w14:ligatures w14:val="none"/>
        </w:rPr>
        <w:br/>
      </w:r>
    </w:p>
    <w:p w14:paraId="3D01C9E6"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использование возможностей дополнительного образования для повышения качества образовательных результатов у детей, испытывающих трудности в освоении основных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08AB47D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формирование механизмов преемственности и непрерывности образовательных траекторий в общем, дополнительном образовании детей, среднем профессиональном и высшем образовании;</w:t>
      </w:r>
      <w:r w:rsidRPr="002D727C">
        <w:rPr>
          <w:rFonts w:ascii="Arial" w:eastAsia="Times New Roman" w:hAnsi="Arial" w:cs="Arial"/>
          <w:color w:val="444444"/>
          <w:kern w:val="0"/>
          <w:sz w:val="24"/>
          <w:szCs w:val="24"/>
          <w:lang w:eastAsia="ru-RU"/>
          <w14:ligatures w14:val="none"/>
        </w:rPr>
        <w:br/>
      </w:r>
    </w:p>
    <w:p w14:paraId="2DF08B74"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распространение эффективных моделей интеграции, начального общего, основного общего и среднего общего образования и дополнительного образования ("школа полного дня" и др.), в том числе путем совершенствования механизмов финансового обеспечения реализации общеобразовательными организациями дополнительных общеобразовательных программ (включая сетевую форму реализации образовательных программ);</w:t>
      </w:r>
      <w:r w:rsidRPr="002D727C">
        <w:rPr>
          <w:rFonts w:ascii="Arial" w:eastAsia="Times New Roman" w:hAnsi="Arial" w:cs="Arial"/>
          <w:color w:val="444444"/>
          <w:kern w:val="0"/>
          <w:sz w:val="24"/>
          <w:szCs w:val="24"/>
          <w:lang w:eastAsia="ru-RU"/>
          <w14:ligatures w14:val="none"/>
        </w:rPr>
        <w:br/>
      </w:r>
    </w:p>
    <w:p w14:paraId="0022B464"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использование механизма зачета общеобразовательными организациями образовательных результатов, полученных детьми в ходе освоения дополнительных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4E6F0C3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в организациях реального сектора экономики;</w:t>
      </w:r>
      <w:r w:rsidRPr="002D727C">
        <w:rPr>
          <w:rFonts w:ascii="Arial" w:eastAsia="Times New Roman" w:hAnsi="Arial" w:cs="Arial"/>
          <w:color w:val="444444"/>
          <w:kern w:val="0"/>
          <w:sz w:val="24"/>
          <w:szCs w:val="24"/>
          <w:lang w:eastAsia="ru-RU"/>
          <w14:ligatures w14:val="none"/>
        </w:rPr>
        <w:br/>
      </w:r>
    </w:p>
    <w:p w14:paraId="1535449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расширение участия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3794770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обеспечение взаимодействия с наставниками из научных организаций, образовательных организаций высшего образования, профессиональных образовательных организаций для вовлечения детей в научную деятельность;</w:t>
      </w:r>
      <w:r w:rsidRPr="002D727C">
        <w:rPr>
          <w:rFonts w:ascii="Arial" w:eastAsia="Times New Roman" w:hAnsi="Arial" w:cs="Arial"/>
          <w:color w:val="444444"/>
          <w:kern w:val="0"/>
          <w:sz w:val="24"/>
          <w:szCs w:val="24"/>
          <w:lang w:eastAsia="ru-RU"/>
          <w14:ligatures w14:val="none"/>
        </w:rPr>
        <w:br/>
      </w:r>
    </w:p>
    <w:p w14:paraId="55A7D15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сохранение сети организаций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2215CE9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обеспечение в каждом субъекте Российской Федерации централизованной системы управления сетью детских школ искусств исполнительными органами субъектов Российской Федерации в области культуры и сетью организаций, </w:t>
      </w:r>
      <w:r w:rsidRPr="002D727C">
        <w:rPr>
          <w:rFonts w:ascii="Arial" w:eastAsia="Times New Roman" w:hAnsi="Arial" w:cs="Arial"/>
          <w:color w:val="444444"/>
          <w:kern w:val="0"/>
          <w:sz w:val="24"/>
          <w:szCs w:val="24"/>
          <w:lang w:eastAsia="ru-RU"/>
          <w14:ligatures w14:val="none"/>
        </w:rPr>
        <w:lastRenderedPageBreak/>
        <w:t>реализующих дополнительные образовательные программы спортивной подготовки, исполнительными органами субъектов Российской Федерации в области физической культуры и спорта;</w:t>
      </w:r>
    </w:p>
    <w:p w14:paraId="39A4541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(Абзац в редакции, введенной в действие </w:t>
      </w:r>
      <w:hyperlink r:id="rId44" w:anchor="6580IP"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Arial" w:eastAsia="Times New Roman" w:hAnsi="Arial" w:cs="Arial"/>
          <w:color w:val="444444"/>
          <w:kern w:val="0"/>
          <w:sz w:val="24"/>
          <w:szCs w:val="24"/>
          <w:lang w:eastAsia="ru-RU"/>
          <w14:ligatures w14:val="none"/>
        </w:rPr>
        <w:t>. - См. </w:t>
      </w:r>
      <w:hyperlink r:id="rId45" w:anchor="7D80K5" w:history="1">
        <w:r w:rsidRPr="002D727C">
          <w:rPr>
            <w:rFonts w:ascii="Arial" w:eastAsia="Times New Roman" w:hAnsi="Arial" w:cs="Arial"/>
            <w:color w:val="3451A0"/>
            <w:kern w:val="0"/>
            <w:sz w:val="24"/>
            <w:szCs w:val="24"/>
            <w:u w:val="single"/>
            <w:lang w:eastAsia="ru-RU"/>
            <w14:ligatures w14:val="none"/>
          </w:rPr>
          <w:t>предыдущую редакцию</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703B0E9B"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совершенствование научно-методического и ресурсного обеспечения ведомственных систем дополнительного образования;</w:t>
      </w:r>
      <w:r w:rsidRPr="002D727C">
        <w:rPr>
          <w:rFonts w:ascii="Arial" w:eastAsia="Times New Roman" w:hAnsi="Arial" w:cs="Arial"/>
          <w:color w:val="444444"/>
          <w:kern w:val="0"/>
          <w:sz w:val="24"/>
          <w:szCs w:val="24"/>
          <w:lang w:eastAsia="ru-RU"/>
          <w14:ligatures w14:val="none"/>
        </w:rPr>
        <w:br/>
      </w:r>
    </w:p>
    <w:p w14:paraId="24AC541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создание новых мест для увеличения количества обучающихся в системе дополнительного образования детей, в том числе увеличение охвата детей дополнительными предпрофессиональными программами в области искусств в детских школах искусств;</w:t>
      </w:r>
      <w:r w:rsidRPr="002D727C">
        <w:rPr>
          <w:rFonts w:ascii="Arial" w:eastAsia="Times New Roman" w:hAnsi="Arial" w:cs="Arial"/>
          <w:color w:val="444444"/>
          <w:kern w:val="0"/>
          <w:sz w:val="24"/>
          <w:szCs w:val="24"/>
          <w:lang w:eastAsia="ru-RU"/>
          <w14:ligatures w14:val="none"/>
        </w:rPr>
        <w:br/>
      </w:r>
    </w:p>
    <w:p w14:paraId="02237D2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реализация современных образовательных моделей, обеспечивающих применение обучающимися полученных знаний и навыков в практической деятельности (</w:t>
      </w:r>
      <w:proofErr w:type="spellStart"/>
      <w:r w:rsidRPr="002D727C">
        <w:rPr>
          <w:rFonts w:ascii="Arial" w:eastAsia="Times New Roman" w:hAnsi="Arial" w:cs="Arial"/>
          <w:color w:val="444444"/>
          <w:kern w:val="0"/>
          <w:sz w:val="24"/>
          <w:szCs w:val="24"/>
          <w:lang w:eastAsia="ru-RU"/>
          <w14:ligatures w14:val="none"/>
        </w:rPr>
        <w:t>хакатоны</w:t>
      </w:r>
      <w:proofErr w:type="spellEnd"/>
      <w:r w:rsidRPr="002D727C">
        <w:rPr>
          <w:rFonts w:ascii="Arial" w:eastAsia="Times New Roman" w:hAnsi="Arial" w:cs="Arial"/>
          <w:color w:val="444444"/>
          <w:kern w:val="0"/>
          <w:sz w:val="24"/>
          <w:szCs w:val="24"/>
          <w:lang w:eastAsia="ru-RU"/>
          <w14:ligatures w14:val="none"/>
        </w:rPr>
        <w:t>, волонтерство, социальные проекты, дискуссионные и проектно-исследовательские клубы и др.);</w:t>
      </w:r>
      <w:r w:rsidRPr="002D727C">
        <w:rPr>
          <w:rFonts w:ascii="Arial" w:eastAsia="Times New Roman" w:hAnsi="Arial" w:cs="Arial"/>
          <w:color w:val="444444"/>
          <w:kern w:val="0"/>
          <w:sz w:val="24"/>
          <w:szCs w:val="24"/>
          <w:lang w:eastAsia="ru-RU"/>
          <w14:ligatures w14:val="none"/>
        </w:rPr>
        <w:br/>
      </w:r>
    </w:p>
    <w:p w14:paraId="2684355B"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создание на базе общеобразовательных организаций сети технологических кружков для подготовки нового поколения технологических лидеров, инженеров и ученых, а также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театров, медиацентров;</w:t>
      </w:r>
      <w:r w:rsidRPr="002D727C">
        <w:rPr>
          <w:rFonts w:ascii="Arial" w:eastAsia="Times New Roman" w:hAnsi="Arial" w:cs="Arial"/>
          <w:color w:val="444444"/>
          <w:kern w:val="0"/>
          <w:sz w:val="24"/>
          <w:szCs w:val="24"/>
          <w:lang w:eastAsia="ru-RU"/>
          <w14:ligatures w14:val="none"/>
        </w:rPr>
        <w:br/>
      </w:r>
    </w:p>
    <w:p w14:paraId="38FF99C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содействие в разработке и внедрению современных учебно-методических комплексов, в том числе цифровых, по всем направленностям дополнительного образования;</w:t>
      </w:r>
      <w:r w:rsidRPr="002D727C">
        <w:rPr>
          <w:rFonts w:ascii="Arial" w:eastAsia="Times New Roman" w:hAnsi="Arial" w:cs="Arial"/>
          <w:color w:val="444444"/>
          <w:kern w:val="0"/>
          <w:sz w:val="24"/>
          <w:szCs w:val="24"/>
          <w:lang w:eastAsia="ru-RU"/>
          <w14:ligatures w14:val="none"/>
        </w:rPr>
        <w:br/>
      </w:r>
    </w:p>
    <w:p w14:paraId="40BB8791"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развитие системы творческих конкурсов, фестивалей, научно-практических конференций, в которых принимают участие обучающиеся;</w:t>
      </w:r>
      <w:r w:rsidRPr="002D727C">
        <w:rPr>
          <w:rFonts w:ascii="Arial" w:eastAsia="Times New Roman" w:hAnsi="Arial" w:cs="Arial"/>
          <w:color w:val="444444"/>
          <w:kern w:val="0"/>
          <w:sz w:val="24"/>
          <w:szCs w:val="24"/>
          <w:lang w:eastAsia="ru-RU"/>
          <w14:ligatures w14:val="none"/>
        </w:rPr>
        <w:br/>
      </w:r>
    </w:p>
    <w:p w14:paraId="754C8D74"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совершенствование деятельности по организации экскурсий для детей, включая экскурсии по историко-культурной, научно-образовательной и патриотической тематике, оказание содействия в организации детских культурно-патриотических круизов;</w:t>
      </w:r>
      <w:r w:rsidRPr="002D727C">
        <w:rPr>
          <w:rFonts w:ascii="Arial" w:eastAsia="Times New Roman" w:hAnsi="Arial" w:cs="Arial"/>
          <w:color w:val="444444"/>
          <w:kern w:val="0"/>
          <w:sz w:val="24"/>
          <w:szCs w:val="24"/>
          <w:lang w:eastAsia="ru-RU"/>
          <w14:ligatures w14:val="none"/>
        </w:rPr>
        <w:br/>
      </w:r>
    </w:p>
    <w:p w14:paraId="14DB9BC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формирование в каждом субъекте Российской Федерации туристских маршрутов для ознакомления детей с историей, культурой, традициями, природой соответствующего региона, а также с выдающимися деятелями, внесшими весомый вклад в развитие субъекта Российской Федерации;</w:t>
      </w:r>
      <w:r w:rsidRPr="002D727C">
        <w:rPr>
          <w:rFonts w:ascii="Arial" w:eastAsia="Times New Roman" w:hAnsi="Arial" w:cs="Arial"/>
          <w:color w:val="444444"/>
          <w:kern w:val="0"/>
          <w:sz w:val="24"/>
          <w:szCs w:val="24"/>
          <w:lang w:eastAsia="ru-RU"/>
          <w14:ligatures w14:val="none"/>
        </w:rPr>
        <w:br/>
      </w:r>
    </w:p>
    <w:p w14:paraId="47F48FF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создание условий для профессионального развития и самореализации управленческих и педагогических кадров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0C42D83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совершенствование механизмов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r w:rsidRPr="002D727C">
        <w:rPr>
          <w:rFonts w:ascii="Arial" w:eastAsia="Times New Roman" w:hAnsi="Arial" w:cs="Arial"/>
          <w:color w:val="444444"/>
          <w:kern w:val="0"/>
          <w:sz w:val="24"/>
          <w:szCs w:val="24"/>
          <w:lang w:eastAsia="ru-RU"/>
          <w14:ligatures w14:val="none"/>
        </w:rPr>
        <w:br/>
      </w:r>
    </w:p>
    <w:p w14:paraId="7B6C4F6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разработка мер поддержки для молодых специалистов, работающих в системе дополнительного образования детей, содействие их профессиональному </w:t>
      </w:r>
      <w:r w:rsidRPr="002D727C">
        <w:rPr>
          <w:rFonts w:ascii="Arial" w:eastAsia="Times New Roman" w:hAnsi="Arial" w:cs="Arial"/>
          <w:color w:val="444444"/>
          <w:kern w:val="0"/>
          <w:sz w:val="24"/>
          <w:szCs w:val="24"/>
          <w:lang w:eastAsia="ru-RU"/>
          <w14:ligatures w14:val="none"/>
        </w:rPr>
        <w:lastRenderedPageBreak/>
        <w:t>развитию;</w:t>
      </w:r>
      <w:r w:rsidRPr="002D727C">
        <w:rPr>
          <w:rFonts w:ascii="Arial" w:eastAsia="Times New Roman" w:hAnsi="Arial" w:cs="Arial"/>
          <w:color w:val="444444"/>
          <w:kern w:val="0"/>
          <w:sz w:val="24"/>
          <w:szCs w:val="24"/>
          <w:lang w:eastAsia="ru-RU"/>
          <w14:ligatures w14:val="none"/>
        </w:rPr>
        <w:br/>
      </w:r>
    </w:p>
    <w:p w14:paraId="052FE5F6"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развитие института наставничества в системе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1995CE6F"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создание условий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оснащение организаций.</w:t>
      </w:r>
      <w:r w:rsidRPr="002D727C">
        <w:rPr>
          <w:rFonts w:ascii="Arial" w:eastAsia="Times New Roman" w:hAnsi="Arial" w:cs="Arial"/>
          <w:color w:val="444444"/>
          <w:kern w:val="0"/>
          <w:sz w:val="24"/>
          <w:szCs w:val="24"/>
          <w:lang w:eastAsia="ru-RU"/>
          <w14:ligatures w14:val="none"/>
        </w:rPr>
        <w:br/>
      </w:r>
    </w:p>
    <w:p w14:paraId="231D376A" w14:textId="77777777" w:rsidR="002D727C" w:rsidRPr="002D727C" w:rsidRDefault="002D727C" w:rsidP="002D727C">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IV. Принципы государственной политики в сфере дополнительного образования детей</w:t>
      </w:r>
    </w:p>
    <w:p w14:paraId="32E3B51A" w14:textId="77777777" w:rsidR="002D727C" w:rsidRPr="002D727C" w:rsidRDefault="002D727C" w:rsidP="002D727C">
      <w:pPr>
        <w:spacing w:after="0" w:line="240" w:lineRule="auto"/>
        <w:textAlignment w:val="baseline"/>
        <w:rPr>
          <w:rFonts w:ascii="Arial" w:eastAsia="Times New Roman" w:hAnsi="Arial" w:cs="Arial"/>
          <w:color w:val="444444"/>
          <w:kern w:val="0"/>
          <w:sz w:val="24"/>
          <w:szCs w:val="24"/>
          <w:lang w:eastAsia="ru-RU"/>
          <w14:ligatures w14:val="none"/>
        </w:rPr>
      </w:pPr>
    </w:p>
    <w:p w14:paraId="64A766E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К принципам государственной политики в сфере дополнительного образования детей относятся:</w:t>
      </w:r>
      <w:r w:rsidRPr="002D727C">
        <w:rPr>
          <w:rFonts w:ascii="Arial" w:eastAsia="Times New Roman" w:hAnsi="Arial" w:cs="Arial"/>
          <w:color w:val="444444"/>
          <w:kern w:val="0"/>
          <w:sz w:val="24"/>
          <w:szCs w:val="24"/>
          <w:lang w:eastAsia="ru-RU"/>
          <w14:ligatures w14:val="none"/>
        </w:rPr>
        <w:br/>
      </w:r>
    </w:p>
    <w:p w14:paraId="0522CE0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открытость, выраженная в стимулировании роста конкурентной среды, включении реального сектора экономики в программы и проекты дополнительного образования детей, построении межведомственного взаимодействия и повышении степени влияния на сферу дополнительного образования детей и иных субъектов, включая родителей и детей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r w:rsidRPr="002D727C">
        <w:rPr>
          <w:rFonts w:ascii="Arial" w:eastAsia="Times New Roman" w:hAnsi="Arial" w:cs="Arial"/>
          <w:color w:val="444444"/>
          <w:kern w:val="0"/>
          <w:sz w:val="24"/>
          <w:szCs w:val="24"/>
          <w:lang w:eastAsia="ru-RU"/>
          <w14:ligatures w14:val="none"/>
        </w:rPr>
        <w:br/>
      </w:r>
    </w:p>
    <w:p w14:paraId="2346F24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вариативность дополнительных общеобразовательных программ, связанная с обеспечением разнообразия дополнительного образования исходя из запросов, интересов и жизненного самоопределения детей;</w:t>
      </w:r>
      <w:r w:rsidRPr="002D727C">
        <w:rPr>
          <w:rFonts w:ascii="Arial" w:eastAsia="Times New Roman" w:hAnsi="Arial" w:cs="Arial"/>
          <w:color w:val="444444"/>
          <w:kern w:val="0"/>
          <w:sz w:val="24"/>
          <w:szCs w:val="24"/>
          <w:lang w:eastAsia="ru-RU"/>
          <w14:ligatures w14:val="none"/>
        </w:rPr>
        <w:br/>
      </w:r>
    </w:p>
    <w:p w14:paraId="73C8904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доступность качественного дополнительного образования для разных социальных групп, включая детей, находящихся в трудной жизненной ситуации, вне зависимости от территории их проживания;</w:t>
      </w:r>
      <w:r w:rsidRPr="002D727C">
        <w:rPr>
          <w:rFonts w:ascii="Arial" w:eastAsia="Times New Roman" w:hAnsi="Arial" w:cs="Arial"/>
          <w:color w:val="444444"/>
          <w:kern w:val="0"/>
          <w:sz w:val="24"/>
          <w:szCs w:val="24"/>
          <w:lang w:eastAsia="ru-RU"/>
          <w14:ligatures w14:val="none"/>
        </w:rPr>
        <w:br/>
      </w:r>
    </w:p>
    <w:p w14:paraId="70543734"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инклюзивность, обеспечивающая возможность для детей-инвалидов и детей с ограниченными возможностями здоровья обучаться по дополнительным общеобразовательным программам по любой направленности, в том числе совместно с другими обучающимися;</w:t>
      </w:r>
      <w:r w:rsidRPr="002D727C">
        <w:rPr>
          <w:rFonts w:ascii="Arial" w:eastAsia="Times New Roman" w:hAnsi="Arial" w:cs="Arial"/>
          <w:color w:val="444444"/>
          <w:kern w:val="0"/>
          <w:sz w:val="24"/>
          <w:szCs w:val="24"/>
          <w:lang w:eastAsia="ru-RU"/>
          <w14:ligatures w14:val="none"/>
        </w:rPr>
        <w:br/>
      </w:r>
    </w:p>
    <w:p w14:paraId="69D6BB4D"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proofErr w:type="spellStart"/>
      <w:r w:rsidRPr="002D727C">
        <w:rPr>
          <w:rFonts w:ascii="Arial" w:eastAsia="Times New Roman" w:hAnsi="Arial" w:cs="Arial"/>
          <w:color w:val="444444"/>
          <w:kern w:val="0"/>
          <w:sz w:val="24"/>
          <w:szCs w:val="24"/>
          <w:lang w:eastAsia="ru-RU"/>
          <w14:ligatures w14:val="none"/>
        </w:rPr>
        <w:t>клиентоцентричность</w:t>
      </w:r>
      <w:proofErr w:type="spellEnd"/>
      <w:r w:rsidRPr="002D727C">
        <w:rPr>
          <w:rFonts w:ascii="Arial" w:eastAsia="Times New Roman" w:hAnsi="Arial" w:cs="Arial"/>
          <w:color w:val="444444"/>
          <w:kern w:val="0"/>
          <w:sz w:val="24"/>
          <w:szCs w:val="24"/>
          <w:lang w:eastAsia="ru-RU"/>
          <w14:ligatures w14:val="none"/>
        </w:rPr>
        <w:t>, обеспечивающая возможность участия в целевой модели путем внедрения персонифицированного финансирования (за исключением дополнительных общеобразовательных программ в области искусств и дополнительных образовательных программ спортивной подготовки с 1 января 2023 г.);</w:t>
      </w:r>
      <w:r w:rsidRPr="002D727C">
        <w:rPr>
          <w:rFonts w:ascii="Arial" w:eastAsia="Times New Roman" w:hAnsi="Arial" w:cs="Arial"/>
          <w:color w:val="444444"/>
          <w:kern w:val="0"/>
          <w:sz w:val="24"/>
          <w:szCs w:val="24"/>
          <w:lang w:eastAsia="ru-RU"/>
          <w14:ligatures w14:val="none"/>
        </w:rPr>
        <w:br/>
      </w:r>
    </w:p>
    <w:p w14:paraId="6DDC6B16"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практико-ориентированность дополнительных общеобразовательных программ, позволяющая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r w:rsidRPr="002D727C">
        <w:rPr>
          <w:rFonts w:ascii="Arial" w:eastAsia="Times New Roman" w:hAnsi="Arial" w:cs="Arial"/>
          <w:color w:val="444444"/>
          <w:kern w:val="0"/>
          <w:sz w:val="24"/>
          <w:szCs w:val="24"/>
          <w:lang w:eastAsia="ru-RU"/>
          <w14:ligatures w14:val="none"/>
        </w:rPr>
        <w:br/>
      </w:r>
    </w:p>
    <w:p w14:paraId="3C051D55"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ориентация дополнительных общеобразовательных программ на многоукладность экономики и быта народов и этносов, проживающих на </w:t>
      </w:r>
      <w:r w:rsidRPr="002D727C">
        <w:rPr>
          <w:rFonts w:ascii="Arial" w:eastAsia="Times New Roman" w:hAnsi="Arial" w:cs="Arial"/>
          <w:color w:val="444444"/>
          <w:kern w:val="0"/>
          <w:sz w:val="24"/>
          <w:szCs w:val="24"/>
          <w:lang w:eastAsia="ru-RU"/>
          <w14:ligatures w14:val="none"/>
        </w:rPr>
        <w:lastRenderedPageBreak/>
        <w:t>территории Российской Федерации;</w:t>
      </w:r>
      <w:r w:rsidRPr="002D727C">
        <w:rPr>
          <w:rFonts w:ascii="Arial" w:eastAsia="Times New Roman" w:hAnsi="Arial" w:cs="Arial"/>
          <w:color w:val="444444"/>
          <w:kern w:val="0"/>
          <w:sz w:val="24"/>
          <w:szCs w:val="24"/>
          <w:lang w:eastAsia="ru-RU"/>
          <w14:ligatures w14:val="none"/>
        </w:rPr>
        <w:br/>
      </w:r>
    </w:p>
    <w:p w14:paraId="2B4326EA"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преемственность дополнительных предпрофессиональных программ в области искусств и соответствующих основных профессиональных образовательных программ в области культуры и искусства.</w:t>
      </w:r>
      <w:r w:rsidRPr="002D727C">
        <w:rPr>
          <w:rFonts w:ascii="Arial" w:eastAsia="Times New Roman" w:hAnsi="Arial" w:cs="Arial"/>
          <w:color w:val="444444"/>
          <w:kern w:val="0"/>
          <w:sz w:val="24"/>
          <w:szCs w:val="24"/>
          <w:lang w:eastAsia="ru-RU"/>
          <w14:ligatures w14:val="none"/>
        </w:rPr>
        <w:br/>
      </w:r>
    </w:p>
    <w:p w14:paraId="4A389B1A" w14:textId="77777777" w:rsidR="002D727C" w:rsidRPr="002D727C" w:rsidRDefault="002D727C" w:rsidP="002D727C">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V. Приоритеты обновления содержания и технологий по направленностям дополнительного образования детей</w:t>
      </w:r>
    </w:p>
    <w:p w14:paraId="78A301D8" w14:textId="77777777" w:rsidR="002D727C" w:rsidRPr="002D727C" w:rsidRDefault="002D727C" w:rsidP="002D727C">
      <w:pPr>
        <w:spacing w:after="0" w:line="240" w:lineRule="auto"/>
        <w:textAlignment w:val="baseline"/>
        <w:rPr>
          <w:rFonts w:ascii="Arial" w:eastAsia="Times New Roman" w:hAnsi="Arial" w:cs="Arial"/>
          <w:color w:val="444444"/>
          <w:kern w:val="0"/>
          <w:sz w:val="24"/>
          <w:szCs w:val="24"/>
          <w:lang w:eastAsia="ru-RU"/>
          <w14:ligatures w14:val="none"/>
        </w:rPr>
      </w:pPr>
    </w:p>
    <w:p w14:paraId="208AADA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рамках реализации дополнительных общеобразовательных программ социально-гуманитарной направленности необходимо создать условия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 духовным развитием человека.</w:t>
      </w:r>
      <w:r w:rsidRPr="002D727C">
        <w:rPr>
          <w:rFonts w:ascii="Arial" w:eastAsia="Times New Roman" w:hAnsi="Arial" w:cs="Arial"/>
          <w:color w:val="444444"/>
          <w:kern w:val="0"/>
          <w:sz w:val="24"/>
          <w:szCs w:val="24"/>
          <w:lang w:eastAsia="ru-RU"/>
          <w14:ligatures w14:val="none"/>
        </w:rPr>
        <w:br/>
      </w:r>
    </w:p>
    <w:p w14:paraId="0334FF58"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рамках реализации дополнительных общеобразовательных программ по туристско-краеведческой направленности необходимо создать условия для вовлечения детей в туристскую и краеведческую деятельность в целях изучения как малой Родины, так и России в целом посредством организации походно-экспедиционных, экскурсионных, проектно-исследовательских и других профильных форм работы (походы, экспедиции, слеты, выездные школы и профильные смены и др.), обеспечить междисциплинарный подход в части интеграции с различными областями знаний (биология, география, геоэкономика, регионалистика, геология, культурология, литература, урбанистика и планирование городской среды, экология и др.), содействовать формированию у обучающихся знаний, умений и навыков, связанных с безопасным пребыванием в условиях природной и городской среды, создавать условия для воспитания и развития личности, а также для социализации обучающихся. Деятельность школьных музеев должна быть интегрирована с воспитательными и образовательными программами образовательных организаций.</w:t>
      </w:r>
      <w:r w:rsidRPr="002D727C">
        <w:rPr>
          <w:rFonts w:ascii="Arial" w:eastAsia="Times New Roman" w:hAnsi="Arial" w:cs="Arial"/>
          <w:color w:val="444444"/>
          <w:kern w:val="0"/>
          <w:sz w:val="24"/>
          <w:szCs w:val="24"/>
          <w:lang w:eastAsia="ru-RU"/>
          <w14:ligatures w14:val="none"/>
        </w:rPr>
        <w:br/>
      </w:r>
    </w:p>
    <w:p w14:paraId="2334895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рамках реализации дополнительных общеобразовательных программ в области физической культуры и спорта необходимо создать условия для вовлечения детей, в том числе детей с ограниченными возможностями здоровья и детей-инвалидов, в мероприятия, содержащие элементы различных видов спорта, развивать командные, индивидуальные и игровые виды деятельности, способствующие физическому, духовному, интеллектуальному, здоровьесберегающему и патриотическому воспитанию детей.</w:t>
      </w:r>
      <w:r w:rsidRPr="002D727C">
        <w:rPr>
          <w:rFonts w:ascii="Arial" w:eastAsia="Times New Roman" w:hAnsi="Arial" w:cs="Arial"/>
          <w:color w:val="444444"/>
          <w:kern w:val="0"/>
          <w:sz w:val="24"/>
          <w:szCs w:val="24"/>
          <w:lang w:eastAsia="ru-RU"/>
          <w14:ligatures w14:val="none"/>
        </w:rPr>
        <w:br/>
      </w:r>
    </w:p>
    <w:p w14:paraId="3186B00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В рамках реализации дополнительных общеобразовательных программ естественно-научной направленности необходимо создать условия для вовлечения детей в научную работу, в деятельность, связанную с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биоинженерия, астрофизика, природопользование, биоинформатика, экология, </w:t>
      </w:r>
      <w:proofErr w:type="spellStart"/>
      <w:r w:rsidRPr="002D727C">
        <w:rPr>
          <w:rFonts w:ascii="Arial" w:eastAsia="Times New Roman" w:hAnsi="Arial" w:cs="Arial"/>
          <w:color w:val="444444"/>
          <w:kern w:val="0"/>
          <w:sz w:val="24"/>
          <w:szCs w:val="24"/>
          <w:lang w:eastAsia="ru-RU"/>
          <w14:ligatures w14:val="none"/>
        </w:rPr>
        <w:t>наноинженерия</w:t>
      </w:r>
      <w:proofErr w:type="spellEnd"/>
      <w:r w:rsidRPr="002D727C">
        <w:rPr>
          <w:rFonts w:ascii="Arial" w:eastAsia="Times New Roman" w:hAnsi="Arial" w:cs="Arial"/>
          <w:color w:val="444444"/>
          <w:kern w:val="0"/>
          <w:sz w:val="24"/>
          <w:szCs w:val="24"/>
          <w:lang w:eastAsia="ru-RU"/>
          <w14:ligatures w14:val="none"/>
        </w:rPr>
        <w:t xml:space="preserve"> и метаматериалы и др.), содействовать формированию у </w:t>
      </w:r>
      <w:r w:rsidRPr="002D727C">
        <w:rPr>
          <w:rFonts w:ascii="Arial" w:eastAsia="Times New Roman" w:hAnsi="Arial" w:cs="Arial"/>
          <w:color w:val="444444"/>
          <w:kern w:val="0"/>
          <w:sz w:val="24"/>
          <w:szCs w:val="24"/>
          <w:lang w:eastAsia="ru-RU"/>
          <w14:ligatures w14:val="none"/>
        </w:rPr>
        <w:lastRenderedPageBreak/>
        <w:t>обучающихся навыков, связанных с безопасным пребыванием в условиях природной и городской среды.</w:t>
      </w:r>
      <w:r w:rsidRPr="002D727C">
        <w:rPr>
          <w:rFonts w:ascii="Arial" w:eastAsia="Times New Roman" w:hAnsi="Arial" w:cs="Arial"/>
          <w:color w:val="444444"/>
          <w:kern w:val="0"/>
          <w:sz w:val="24"/>
          <w:szCs w:val="24"/>
          <w:lang w:eastAsia="ru-RU"/>
          <w14:ligatures w14:val="none"/>
        </w:rPr>
        <w:br/>
      </w:r>
    </w:p>
    <w:p w14:paraId="171C7F2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рамках реализации дополнительных общеобразовательных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обработки материалов, электротехники и электроники, системной инженерии, 3D-прототипирования, цифровизации, работы с большими данными, освоения языков программирования, машинного обучения, автоматизации и робототехники, технологического предпринимательства, содействовать формированию у обучающихся современных знаний, умений и навыков в области технических наук, технологической грамотности и инженерного мышления.</w:t>
      </w:r>
      <w:r w:rsidRPr="002D727C">
        <w:rPr>
          <w:rFonts w:ascii="Arial" w:eastAsia="Times New Roman" w:hAnsi="Arial" w:cs="Arial"/>
          <w:color w:val="444444"/>
          <w:kern w:val="0"/>
          <w:sz w:val="24"/>
          <w:szCs w:val="24"/>
          <w:lang w:eastAsia="ru-RU"/>
          <w14:ligatures w14:val="none"/>
        </w:rPr>
        <w:br/>
      </w:r>
    </w:p>
    <w:p w14:paraId="3B459C08"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рамках реализации дополнительных общеобразовательных программ художественной направленности необходимо:</w:t>
      </w:r>
      <w:r w:rsidRPr="002D727C">
        <w:rPr>
          <w:rFonts w:ascii="Arial" w:eastAsia="Times New Roman" w:hAnsi="Arial" w:cs="Arial"/>
          <w:color w:val="444444"/>
          <w:kern w:val="0"/>
          <w:sz w:val="24"/>
          <w:szCs w:val="24"/>
          <w:lang w:eastAsia="ru-RU"/>
          <w14:ligatures w14:val="none"/>
        </w:rPr>
        <w:br/>
      </w:r>
    </w:p>
    <w:p w14:paraId="787FBB9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содействовать эстетическому, нравственному, патриотическому, этнокультурному воспитанию детей путем приобщения к искусству, народному творчеству, художественным ремеслам и промыслам, а также сохранению культурного наследия народов Российской Федерации;</w:t>
      </w:r>
      <w:r w:rsidRPr="002D727C">
        <w:rPr>
          <w:rFonts w:ascii="Arial" w:eastAsia="Times New Roman" w:hAnsi="Arial" w:cs="Arial"/>
          <w:color w:val="444444"/>
          <w:kern w:val="0"/>
          <w:sz w:val="24"/>
          <w:szCs w:val="24"/>
          <w:lang w:eastAsia="ru-RU"/>
          <w14:ligatures w14:val="none"/>
        </w:rPr>
        <w:br/>
      </w:r>
    </w:p>
    <w:p w14:paraId="574C8425"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условия для вовлечения детей в художественную деятельность по разным видам искусства и жанрам художественного творчества при сохранении традиций классического искусства;</w:t>
      </w:r>
      <w:r w:rsidRPr="002D727C">
        <w:rPr>
          <w:rFonts w:ascii="Arial" w:eastAsia="Times New Roman" w:hAnsi="Arial" w:cs="Arial"/>
          <w:color w:val="444444"/>
          <w:kern w:val="0"/>
          <w:sz w:val="24"/>
          <w:szCs w:val="24"/>
          <w:lang w:eastAsia="ru-RU"/>
          <w14:ligatures w14:val="none"/>
        </w:rPr>
        <w:br/>
      </w:r>
    </w:p>
    <w:p w14:paraId="2D7655AF"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обеспечить обновление содержания программ художественной направленности и развитие инфраструктуры дополнительного образования в том числе с применением цифровых технологий, современных средств коммуникации, оборудования, художественных материалов.</w:t>
      </w:r>
      <w:r w:rsidRPr="002D727C">
        <w:rPr>
          <w:rFonts w:ascii="Arial" w:eastAsia="Times New Roman" w:hAnsi="Arial" w:cs="Arial"/>
          <w:color w:val="444444"/>
          <w:kern w:val="0"/>
          <w:sz w:val="24"/>
          <w:szCs w:val="24"/>
          <w:lang w:eastAsia="ru-RU"/>
          <w14:ligatures w14:val="none"/>
        </w:rPr>
        <w:br/>
      </w:r>
    </w:p>
    <w:p w14:paraId="2FC1F70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рамках реализации дополнительных предпрофессиональных программ в области искусств необходимо создать условия:</w:t>
      </w:r>
      <w:r w:rsidRPr="002D727C">
        <w:rPr>
          <w:rFonts w:ascii="Arial" w:eastAsia="Times New Roman" w:hAnsi="Arial" w:cs="Arial"/>
          <w:color w:val="444444"/>
          <w:kern w:val="0"/>
          <w:sz w:val="24"/>
          <w:szCs w:val="24"/>
          <w:lang w:eastAsia="ru-RU"/>
          <w14:ligatures w14:val="none"/>
        </w:rPr>
        <w:br/>
      </w:r>
    </w:p>
    <w:p w14:paraId="3F2EF3A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для развития индивидуальных творческих способностей детей, приобретения ими знаний, умений, навыков в области выбранного вида искусства, опыта творческой деятельности, их профессиональной ориентации;</w:t>
      </w:r>
      <w:r w:rsidRPr="002D727C">
        <w:rPr>
          <w:rFonts w:ascii="Arial" w:eastAsia="Times New Roman" w:hAnsi="Arial" w:cs="Arial"/>
          <w:color w:val="444444"/>
          <w:kern w:val="0"/>
          <w:sz w:val="24"/>
          <w:szCs w:val="24"/>
          <w:lang w:eastAsia="ru-RU"/>
          <w14:ligatures w14:val="none"/>
        </w:rPr>
        <w:br/>
      </w:r>
    </w:p>
    <w:p w14:paraId="0746304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для устойчивого развития и обновления инфраструктуры системы непрерывного художественного образования, сохранения традиций классического искусства и народного творчества в соответствии с приоритетами </w:t>
      </w:r>
      <w:hyperlink r:id="rId46" w:anchor="6580IP" w:history="1">
        <w:r w:rsidRPr="002D727C">
          <w:rPr>
            <w:rFonts w:ascii="Arial" w:eastAsia="Times New Roman" w:hAnsi="Arial" w:cs="Arial"/>
            <w:color w:val="3451A0"/>
            <w:kern w:val="0"/>
            <w:sz w:val="24"/>
            <w:szCs w:val="24"/>
            <w:u w:val="single"/>
            <w:lang w:eastAsia="ru-RU"/>
            <w14:ligatures w14:val="none"/>
          </w:rPr>
          <w:t>Стратегии государственной культурной политики на период до 2030 года</w:t>
        </w:r>
      </w:hyperlink>
      <w:r w:rsidRPr="002D727C">
        <w:rPr>
          <w:rFonts w:ascii="Arial" w:eastAsia="Times New Roman" w:hAnsi="Arial" w:cs="Arial"/>
          <w:color w:val="444444"/>
          <w:kern w:val="0"/>
          <w:sz w:val="24"/>
          <w:szCs w:val="24"/>
          <w:lang w:eastAsia="ru-RU"/>
          <w14:ligatures w14:val="none"/>
        </w:rPr>
        <w:t>, утвержденной </w:t>
      </w:r>
      <w:hyperlink r:id="rId47" w:anchor="64U0IK"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29 февраля 2016 г. N 326-р</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2AB6C8C5" w14:textId="77777777" w:rsidR="002D727C" w:rsidRPr="002D727C" w:rsidRDefault="002D727C" w:rsidP="002D727C">
      <w:pPr>
        <w:spacing w:after="240" w:line="240" w:lineRule="auto"/>
        <w:jc w:val="center"/>
        <w:textAlignment w:val="baseline"/>
        <w:outlineLvl w:val="2"/>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VI. Ожидаемые результаты реализации Концепции</w:t>
      </w:r>
    </w:p>
    <w:p w14:paraId="4140F127" w14:textId="77777777" w:rsidR="002D727C" w:rsidRPr="002D727C" w:rsidRDefault="002D727C" w:rsidP="002D727C">
      <w:pPr>
        <w:spacing w:after="0" w:line="240" w:lineRule="auto"/>
        <w:textAlignment w:val="baseline"/>
        <w:rPr>
          <w:rFonts w:ascii="Arial" w:eastAsia="Times New Roman" w:hAnsi="Arial" w:cs="Arial"/>
          <w:color w:val="444444"/>
          <w:kern w:val="0"/>
          <w:sz w:val="24"/>
          <w:szCs w:val="24"/>
          <w:lang w:eastAsia="ru-RU"/>
          <w14:ligatures w14:val="none"/>
        </w:rPr>
      </w:pPr>
    </w:p>
    <w:p w14:paraId="737038D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По итогам реализации Концепции предусматривается достижение следующих результатов:</w:t>
      </w:r>
      <w:r w:rsidRPr="002D727C">
        <w:rPr>
          <w:rFonts w:ascii="Arial" w:eastAsia="Times New Roman" w:hAnsi="Arial" w:cs="Arial"/>
          <w:color w:val="444444"/>
          <w:kern w:val="0"/>
          <w:sz w:val="24"/>
          <w:szCs w:val="24"/>
          <w:lang w:eastAsia="ru-RU"/>
          <w14:ligatures w14:val="none"/>
        </w:rPr>
        <w:br/>
      </w:r>
    </w:p>
    <w:p w14:paraId="33424C01"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lastRenderedPageBreak/>
        <w:t>во всех субъектах Российской Федерации внедрена целевая модель;</w:t>
      </w:r>
      <w:r w:rsidRPr="002D727C">
        <w:rPr>
          <w:rFonts w:ascii="Arial" w:eastAsia="Times New Roman" w:hAnsi="Arial" w:cs="Arial"/>
          <w:color w:val="444444"/>
          <w:kern w:val="0"/>
          <w:sz w:val="24"/>
          <w:szCs w:val="24"/>
          <w:lang w:eastAsia="ru-RU"/>
          <w14:ligatures w14:val="none"/>
        </w:rPr>
        <w:br/>
      </w:r>
    </w:p>
    <w:p w14:paraId="116A946A"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осуществлен переход на персонифицированное финансирование, обеспечена возможность реализации не менее одной выбранной родителем (законным представителем) дополнительной общеразвивающей программы с использованием сертификата персонифицированного финансирования, а также с использованием в период с 1 января 2023 г. до 1 января 2025 г. социального сертификата во всех типах образовательных организаций, в том числе в негосударственных (за исключением детских школ искусств);</w:t>
      </w:r>
    </w:p>
    <w:p w14:paraId="40CC560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(Абзац в редакции, введенной в действие </w:t>
      </w:r>
      <w:hyperlink r:id="rId48" w:anchor="65A0IQ"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Arial" w:eastAsia="Times New Roman" w:hAnsi="Arial" w:cs="Arial"/>
          <w:color w:val="444444"/>
          <w:kern w:val="0"/>
          <w:sz w:val="24"/>
          <w:szCs w:val="24"/>
          <w:lang w:eastAsia="ru-RU"/>
          <w14:ligatures w14:val="none"/>
        </w:rPr>
        <w:t>. - См. </w:t>
      </w:r>
      <w:hyperlink r:id="rId49" w:anchor="7DE0K8" w:history="1">
        <w:r w:rsidRPr="002D727C">
          <w:rPr>
            <w:rFonts w:ascii="Arial" w:eastAsia="Times New Roman" w:hAnsi="Arial" w:cs="Arial"/>
            <w:color w:val="3451A0"/>
            <w:kern w:val="0"/>
            <w:sz w:val="24"/>
            <w:szCs w:val="24"/>
            <w:u w:val="single"/>
            <w:lang w:eastAsia="ru-RU"/>
            <w14:ligatures w14:val="none"/>
          </w:rPr>
          <w:t>предыдущую редакцию</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7A0C911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субъектах Российской Федерации предоставлены сертификаты персонифицированного финансирования (за исключением детских школ искусств), а в период с 1 января 2023 г. до 1 января 2025 г. - социальные сертификаты, не менее 25 процентам детей - до 2024 года, не менее 30 процентам детей - до 2030 года;</w:t>
      </w:r>
    </w:p>
    <w:p w14:paraId="4F26538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(Абзац в редакции, введенной в действие </w:t>
      </w:r>
      <w:hyperlink r:id="rId50" w:anchor="65A0IQ"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Arial" w:eastAsia="Times New Roman" w:hAnsi="Arial" w:cs="Arial"/>
          <w:color w:val="444444"/>
          <w:kern w:val="0"/>
          <w:sz w:val="24"/>
          <w:szCs w:val="24"/>
          <w:lang w:eastAsia="ru-RU"/>
          <w14:ligatures w14:val="none"/>
        </w:rPr>
        <w:t>. - См. </w:t>
      </w:r>
      <w:hyperlink r:id="rId51" w:anchor="7DE0K8" w:history="1">
        <w:r w:rsidRPr="002D727C">
          <w:rPr>
            <w:rFonts w:ascii="Arial" w:eastAsia="Times New Roman" w:hAnsi="Arial" w:cs="Arial"/>
            <w:color w:val="3451A0"/>
            <w:kern w:val="0"/>
            <w:sz w:val="24"/>
            <w:szCs w:val="24"/>
            <w:u w:val="single"/>
            <w:lang w:eastAsia="ru-RU"/>
            <w14:ligatures w14:val="none"/>
          </w:rPr>
          <w:t>предыдущую редакцию</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0C5F42C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создана и функционирует система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r w:rsidRPr="002D727C">
        <w:rPr>
          <w:rFonts w:ascii="Arial" w:eastAsia="Times New Roman" w:hAnsi="Arial" w:cs="Arial"/>
          <w:color w:val="444444"/>
          <w:kern w:val="0"/>
          <w:sz w:val="24"/>
          <w:szCs w:val="24"/>
          <w:lang w:eastAsia="ru-RU"/>
          <w14:ligatures w14:val="none"/>
        </w:rPr>
        <w:br/>
      </w:r>
    </w:p>
    <w:p w14:paraId="3D9192E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создана современная инфраструктура в системе дополнительного образования детей, обновлена материально-техническая база организаций дополнительного образования, отвечающая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r w:rsidRPr="002D727C">
        <w:rPr>
          <w:rFonts w:ascii="Arial" w:eastAsia="Times New Roman" w:hAnsi="Arial" w:cs="Arial"/>
          <w:color w:val="444444"/>
          <w:kern w:val="0"/>
          <w:sz w:val="24"/>
          <w:szCs w:val="24"/>
          <w:lang w:eastAsia="ru-RU"/>
          <w14:ligatures w14:val="none"/>
        </w:rPr>
        <w:br/>
      </w:r>
    </w:p>
    <w:p w14:paraId="14BC794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созданы новые места для увеличения количества детей, обучающихся по дополнительным общеобразовательным программам, в том числе в детских школах искусств;</w:t>
      </w:r>
      <w:r w:rsidRPr="002D727C">
        <w:rPr>
          <w:rFonts w:ascii="Arial" w:eastAsia="Times New Roman" w:hAnsi="Arial" w:cs="Arial"/>
          <w:color w:val="444444"/>
          <w:kern w:val="0"/>
          <w:sz w:val="24"/>
          <w:szCs w:val="24"/>
          <w:lang w:eastAsia="ru-RU"/>
          <w14:ligatures w14:val="none"/>
        </w:rPr>
        <w:br/>
      </w:r>
    </w:p>
    <w:p w14:paraId="1D84C9AC"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расширено участие организаций негосударственного сектора в реализации дополнительных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0A398628"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широко используются эффективные модели интеграции основного и дополнительного образования ("школа полного дня" и др.);</w:t>
      </w:r>
      <w:r w:rsidRPr="002D727C">
        <w:rPr>
          <w:rFonts w:ascii="Arial" w:eastAsia="Times New Roman" w:hAnsi="Arial" w:cs="Arial"/>
          <w:color w:val="444444"/>
          <w:kern w:val="0"/>
          <w:sz w:val="24"/>
          <w:szCs w:val="24"/>
          <w:lang w:eastAsia="ru-RU"/>
          <w14:ligatures w14:val="none"/>
        </w:rPr>
        <w:br/>
      </w:r>
    </w:p>
    <w:p w14:paraId="5BDC689F"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обучающиеся включены в программы и мероприятия ранней профориентации, обеспечивающие ознакомление с современными профессиями и профессиями будущего, им созданы условия для профессионального самоопределения и прохождения стажировок в организациях реального сектора экономики;</w:t>
      </w:r>
      <w:r w:rsidRPr="002D727C">
        <w:rPr>
          <w:rFonts w:ascii="Arial" w:eastAsia="Times New Roman" w:hAnsi="Arial" w:cs="Arial"/>
          <w:color w:val="444444"/>
          <w:kern w:val="0"/>
          <w:sz w:val="24"/>
          <w:szCs w:val="24"/>
          <w:lang w:eastAsia="ru-RU"/>
          <w14:ligatures w14:val="none"/>
        </w:rPr>
        <w:br/>
      </w:r>
    </w:p>
    <w:p w14:paraId="31A68F87"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 xml:space="preserve">расширено участие профессиональных образовательных организаций и образовательных организаций высшего образования в разработке и реализации </w:t>
      </w:r>
      <w:r w:rsidRPr="002D727C">
        <w:rPr>
          <w:rFonts w:ascii="Arial" w:eastAsia="Times New Roman" w:hAnsi="Arial" w:cs="Arial"/>
          <w:color w:val="444444"/>
          <w:kern w:val="0"/>
          <w:sz w:val="24"/>
          <w:szCs w:val="24"/>
          <w:lang w:eastAsia="ru-RU"/>
          <w14:ligatures w14:val="none"/>
        </w:rPr>
        <w:lastRenderedPageBreak/>
        <w:t>дополнительных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5DDCF9D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усилена воспитательная составляющая в содержании дополнительных общеобразовательных программ, которые реализуются на основе духовно-нравственных ценностей народов Российской Федерации, исторических и национально-культурных традиций;</w:t>
      </w:r>
      <w:r w:rsidRPr="002D727C">
        <w:rPr>
          <w:rFonts w:ascii="Arial" w:eastAsia="Times New Roman" w:hAnsi="Arial" w:cs="Arial"/>
          <w:color w:val="444444"/>
          <w:kern w:val="0"/>
          <w:sz w:val="24"/>
          <w:szCs w:val="24"/>
          <w:lang w:eastAsia="ru-RU"/>
          <w14:ligatures w14:val="none"/>
        </w:rPr>
        <w:br/>
      </w:r>
    </w:p>
    <w:p w14:paraId="016AB2F6"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обеспечено взаимодействие с наставниками научных организаций, образовательных организаций высшего образования, профессиональных образовательных организаций;</w:t>
      </w:r>
      <w:r w:rsidRPr="002D727C">
        <w:rPr>
          <w:rFonts w:ascii="Arial" w:eastAsia="Times New Roman" w:hAnsi="Arial" w:cs="Arial"/>
          <w:color w:val="444444"/>
          <w:kern w:val="0"/>
          <w:sz w:val="24"/>
          <w:szCs w:val="24"/>
          <w:lang w:eastAsia="ru-RU"/>
          <w14:ligatures w14:val="none"/>
        </w:rPr>
        <w:br/>
      </w:r>
    </w:p>
    <w:p w14:paraId="75603DC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созданы условия для социокультурной реабилитации детей-инвалидов, расширены возможности для обучения детей с ограниченными возможностями здоровья, детей-инвалидов в системе дополнительного образования;</w:t>
      </w:r>
      <w:r w:rsidRPr="002D727C">
        <w:rPr>
          <w:rFonts w:ascii="Arial" w:eastAsia="Times New Roman" w:hAnsi="Arial" w:cs="Arial"/>
          <w:color w:val="444444"/>
          <w:kern w:val="0"/>
          <w:sz w:val="24"/>
          <w:szCs w:val="24"/>
          <w:lang w:eastAsia="ru-RU"/>
          <w14:ligatures w14:val="none"/>
        </w:rPr>
        <w:br/>
      </w:r>
    </w:p>
    <w:p w14:paraId="082E5D1A"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создана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r w:rsidRPr="002D727C">
        <w:rPr>
          <w:rFonts w:ascii="Arial" w:eastAsia="Times New Roman" w:hAnsi="Arial" w:cs="Arial"/>
          <w:color w:val="444444"/>
          <w:kern w:val="0"/>
          <w:sz w:val="24"/>
          <w:szCs w:val="24"/>
          <w:lang w:eastAsia="ru-RU"/>
          <w14:ligatures w14:val="none"/>
        </w:rPr>
        <w:br/>
      </w:r>
    </w:p>
    <w:p w14:paraId="75B665D0"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обеспечено вовлечение детей, испытывающих трудности в освоении основных общеобразовательных программ, в обучение по дополнительным общеобразовательным программам, в том числе реализуемым в каникулярные периоды;</w:t>
      </w:r>
      <w:r w:rsidRPr="002D727C">
        <w:rPr>
          <w:rFonts w:ascii="Arial" w:eastAsia="Times New Roman" w:hAnsi="Arial" w:cs="Arial"/>
          <w:color w:val="444444"/>
          <w:kern w:val="0"/>
          <w:sz w:val="24"/>
          <w:szCs w:val="24"/>
          <w:lang w:eastAsia="ru-RU"/>
          <w14:ligatures w14:val="none"/>
        </w:rPr>
        <w:br/>
      </w:r>
    </w:p>
    <w:p w14:paraId="716CE5AE"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поддержано распространение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r w:rsidRPr="002D727C">
        <w:rPr>
          <w:rFonts w:ascii="Arial" w:eastAsia="Times New Roman" w:hAnsi="Arial" w:cs="Arial"/>
          <w:color w:val="444444"/>
          <w:kern w:val="0"/>
          <w:sz w:val="24"/>
          <w:szCs w:val="24"/>
          <w:lang w:eastAsia="ru-RU"/>
          <w14:ligatures w14:val="none"/>
        </w:rPr>
        <w:br/>
      </w:r>
    </w:p>
    <w:p w14:paraId="79B42DA2"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создана и функционирует система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дети-сироты и дети, оставшиеся без попечения родителей;</w:t>
      </w:r>
      <w:r w:rsidRPr="002D727C">
        <w:rPr>
          <w:rFonts w:ascii="Arial" w:eastAsia="Times New Roman" w:hAnsi="Arial" w:cs="Arial"/>
          <w:color w:val="444444"/>
          <w:kern w:val="0"/>
          <w:sz w:val="24"/>
          <w:szCs w:val="24"/>
          <w:lang w:eastAsia="ru-RU"/>
          <w14:ligatures w14:val="none"/>
        </w:rPr>
        <w:br/>
      </w:r>
    </w:p>
    <w:p w14:paraId="10478F93"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обеспечена финансовая и информационно-консультационная поддержка реализации прав детей на участие в дополнительных общеразвивающих программах независимо от места проживания, состояния здоровья детей-инвалидов, социально-экономического положения семьи;</w:t>
      </w:r>
      <w:r w:rsidRPr="002D727C">
        <w:rPr>
          <w:rFonts w:ascii="Arial" w:eastAsia="Times New Roman" w:hAnsi="Arial" w:cs="Arial"/>
          <w:color w:val="444444"/>
          <w:kern w:val="0"/>
          <w:sz w:val="24"/>
          <w:szCs w:val="24"/>
          <w:lang w:eastAsia="ru-RU"/>
          <w14:ligatures w14:val="none"/>
        </w:rPr>
        <w:br/>
      </w:r>
    </w:p>
    <w:p w14:paraId="245BA749" w14:textId="77777777" w:rsidR="002D727C" w:rsidRPr="002D727C" w:rsidRDefault="002D727C" w:rsidP="002D727C">
      <w:pPr>
        <w:spacing w:after="0" w:line="240" w:lineRule="auto"/>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созданы условия по регулярному проведению экскурсий для детей, включая экскурсии по историко-культурной, научно-образовательной и патриотической тематике;</w:t>
      </w:r>
    </w:p>
    <w:p w14:paraId="379D3AE5"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дополнены списки туристских маршрутов, формируемых в соответствии с </w:t>
      </w:r>
      <w:hyperlink r:id="rId52" w:anchor="7D80K5" w:history="1">
        <w:r w:rsidRPr="002D727C">
          <w:rPr>
            <w:rFonts w:ascii="Arial" w:eastAsia="Times New Roman" w:hAnsi="Arial" w:cs="Arial"/>
            <w:color w:val="3451A0"/>
            <w:kern w:val="0"/>
            <w:sz w:val="24"/>
            <w:szCs w:val="24"/>
            <w:u w:val="single"/>
            <w:lang w:eastAsia="ru-RU"/>
            <w14:ligatures w14:val="none"/>
          </w:rPr>
          <w:t>пунктом 2 статьи 5 Федерального закона "Об основных гарантиях прав ребенка в Российской Федерации"</w:t>
        </w:r>
      </w:hyperlink>
      <w:r w:rsidRPr="002D727C">
        <w:rPr>
          <w:rFonts w:ascii="Arial" w:eastAsia="Times New Roman" w:hAnsi="Arial" w:cs="Arial"/>
          <w:color w:val="444444"/>
          <w:kern w:val="0"/>
          <w:sz w:val="24"/>
          <w:szCs w:val="24"/>
          <w:lang w:eastAsia="ru-RU"/>
          <w14:ligatures w14:val="none"/>
        </w:rPr>
        <w:t>, культурно-познавательными круизами патриотической направленности в летнее время года на круизных теплоходах для школьников и студентов;</w:t>
      </w:r>
      <w:r w:rsidRPr="002D727C">
        <w:rPr>
          <w:rFonts w:ascii="Arial" w:eastAsia="Times New Roman" w:hAnsi="Arial" w:cs="Arial"/>
          <w:color w:val="444444"/>
          <w:kern w:val="0"/>
          <w:sz w:val="24"/>
          <w:szCs w:val="24"/>
          <w:lang w:eastAsia="ru-RU"/>
          <w14:ligatures w14:val="none"/>
        </w:rPr>
        <w:br/>
      </w:r>
    </w:p>
    <w:p w14:paraId="25E92A86"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lastRenderedPageBreak/>
        <w:t>созданы условия для профессионального развития и самореализации управленческих и педагогических кадров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7D112D85"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усовершенствованы механизмы подготовки и непрерывного повышения квалификации педагогических и управленческих кадров и привлечения их в систему дополнительного образования детей, в том числе в сельской местности;</w:t>
      </w:r>
      <w:r w:rsidRPr="002D727C">
        <w:rPr>
          <w:rFonts w:ascii="Arial" w:eastAsia="Times New Roman" w:hAnsi="Arial" w:cs="Arial"/>
          <w:color w:val="444444"/>
          <w:kern w:val="0"/>
          <w:sz w:val="24"/>
          <w:szCs w:val="24"/>
          <w:lang w:eastAsia="ru-RU"/>
          <w14:ligatures w14:val="none"/>
        </w:rPr>
        <w:br/>
      </w:r>
    </w:p>
    <w:p w14:paraId="170C352A"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реализованы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r w:rsidRPr="002D727C">
        <w:rPr>
          <w:rFonts w:ascii="Arial" w:eastAsia="Times New Roman" w:hAnsi="Arial" w:cs="Arial"/>
          <w:color w:val="444444"/>
          <w:kern w:val="0"/>
          <w:sz w:val="24"/>
          <w:szCs w:val="24"/>
          <w:lang w:eastAsia="ru-RU"/>
          <w14:ligatures w14:val="none"/>
        </w:rPr>
        <w:br/>
      </w:r>
    </w:p>
    <w:p w14:paraId="4A604AD3"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созданы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r w:rsidRPr="002D727C">
        <w:rPr>
          <w:rFonts w:ascii="Arial" w:eastAsia="Times New Roman" w:hAnsi="Arial" w:cs="Arial"/>
          <w:color w:val="444444"/>
          <w:kern w:val="0"/>
          <w:sz w:val="24"/>
          <w:szCs w:val="24"/>
          <w:lang w:eastAsia="ru-RU"/>
          <w14:ligatures w14:val="none"/>
        </w:rPr>
        <w:br/>
      </w:r>
    </w:p>
    <w:p w14:paraId="6B234DD4"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 каждом субъекте Российской Федерации создана и функционирует эффективная система выявления, поддержки и развития способностей и талантов у детей и молодежи.</w:t>
      </w:r>
      <w:r w:rsidRPr="002D727C">
        <w:rPr>
          <w:rFonts w:ascii="Arial" w:eastAsia="Times New Roman" w:hAnsi="Arial" w:cs="Arial"/>
          <w:color w:val="444444"/>
          <w:kern w:val="0"/>
          <w:sz w:val="24"/>
          <w:szCs w:val="24"/>
          <w:lang w:eastAsia="ru-RU"/>
          <w14:ligatures w14:val="none"/>
        </w:rPr>
        <w:br/>
      </w:r>
    </w:p>
    <w:p w14:paraId="446D9B4D" w14:textId="77777777" w:rsidR="002D727C" w:rsidRPr="002D727C" w:rsidRDefault="002D727C" w:rsidP="002D727C">
      <w:pPr>
        <w:spacing w:after="240" w:line="330" w:lineRule="atLeast"/>
        <w:jc w:val="center"/>
        <w:textAlignment w:val="baseline"/>
        <w:outlineLvl w:val="2"/>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VII. Этапы реализации Концепции</w:t>
      </w:r>
    </w:p>
    <w:p w14:paraId="3BEBB85B" w14:textId="77777777" w:rsidR="002D727C" w:rsidRPr="002D727C" w:rsidRDefault="002D727C" w:rsidP="002D727C">
      <w:pPr>
        <w:spacing w:after="0" w:line="330" w:lineRule="atLeast"/>
        <w:textAlignment w:val="baseline"/>
        <w:rPr>
          <w:rFonts w:ascii="Arial" w:eastAsia="Times New Roman" w:hAnsi="Arial" w:cs="Arial"/>
          <w:color w:val="444444"/>
          <w:kern w:val="0"/>
          <w:sz w:val="24"/>
          <w:szCs w:val="24"/>
          <w:lang w:eastAsia="ru-RU"/>
          <w14:ligatures w14:val="none"/>
        </w:rPr>
      </w:pPr>
    </w:p>
    <w:p w14:paraId="5D0C5DAA"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Реализация Концепции будет осуществляться в 2 этапа:</w:t>
      </w:r>
      <w:r w:rsidRPr="002D727C">
        <w:rPr>
          <w:rFonts w:ascii="Arial" w:eastAsia="Times New Roman" w:hAnsi="Arial" w:cs="Arial"/>
          <w:color w:val="444444"/>
          <w:kern w:val="0"/>
          <w:sz w:val="24"/>
          <w:szCs w:val="24"/>
          <w:lang w:eastAsia="ru-RU"/>
          <w14:ligatures w14:val="none"/>
        </w:rPr>
        <w:br/>
      </w:r>
    </w:p>
    <w:p w14:paraId="3E721E19"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I этап - 2022-2024 годы;</w:t>
      </w:r>
      <w:r w:rsidRPr="002D727C">
        <w:rPr>
          <w:rFonts w:ascii="Arial" w:eastAsia="Times New Roman" w:hAnsi="Arial" w:cs="Arial"/>
          <w:color w:val="444444"/>
          <w:kern w:val="0"/>
          <w:sz w:val="24"/>
          <w:szCs w:val="24"/>
          <w:lang w:eastAsia="ru-RU"/>
          <w14:ligatures w14:val="none"/>
        </w:rPr>
        <w:br/>
      </w:r>
    </w:p>
    <w:p w14:paraId="3AF968AB"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II этап - 2025-2030 годы.</w:t>
      </w:r>
      <w:r w:rsidRPr="002D727C">
        <w:rPr>
          <w:rFonts w:ascii="Arial" w:eastAsia="Times New Roman" w:hAnsi="Arial" w:cs="Arial"/>
          <w:color w:val="444444"/>
          <w:kern w:val="0"/>
          <w:sz w:val="24"/>
          <w:szCs w:val="24"/>
          <w:lang w:eastAsia="ru-RU"/>
          <w14:ligatures w14:val="none"/>
        </w:rPr>
        <w:br/>
      </w:r>
    </w:p>
    <w:p w14:paraId="0D313BD2"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На I этапе реализации Концепции планируется:</w:t>
      </w:r>
      <w:r w:rsidRPr="002D727C">
        <w:rPr>
          <w:rFonts w:ascii="Arial" w:eastAsia="Times New Roman" w:hAnsi="Arial" w:cs="Arial"/>
          <w:color w:val="444444"/>
          <w:kern w:val="0"/>
          <w:sz w:val="24"/>
          <w:szCs w:val="24"/>
          <w:lang w:eastAsia="ru-RU"/>
          <w14:ligatures w14:val="none"/>
        </w:rPr>
        <w:br/>
      </w:r>
    </w:p>
    <w:p w14:paraId="34D096A5"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во всех субъектах Российской Федерации внедрить целевую модель;</w:t>
      </w:r>
      <w:r w:rsidRPr="002D727C">
        <w:rPr>
          <w:rFonts w:ascii="Arial" w:eastAsia="Times New Roman" w:hAnsi="Arial" w:cs="Arial"/>
          <w:color w:val="444444"/>
          <w:kern w:val="0"/>
          <w:sz w:val="24"/>
          <w:szCs w:val="24"/>
          <w:lang w:eastAsia="ru-RU"/>
          <w14:ligatures w14:val="none"/>
        </w:rPr>
        <w:br/>
      </w:r>
    </w:p>
    <w:p w14:paraId="413009FD"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осуществить переход на персонифицированное финансирование (за исключением детских школ искусств и организаций, реализующих дополнительные образовательные программы спортивной подготовки с 1 января 2023 г.);</w:t>
      </w:r>
      <w:r w:rsidRPr="002D727C">
        <w:rPr>
          <w:rFonts w:ascii="Arial" w:eastAsia="Times New Roman" w:hAnsi="Arial" w:cs="Arial"/>
          <w:color w:val="444444"/>
          <w:kern w:val="0"/>
          <w:sz w:val="24"/>
          <w:szCs w:val="24"/>
          <w:lang w:eastAsia="ru-RU"/>
          <w14:ligatures w14:val="none"/>
        </w:rPr>
        <w:br/>
      </w:r>
    </w:p>
    <w:p w14:paraId="6AFC04C7"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обеспечить ежегодно выдачу сертификатов персонифицированного финансирования, а в период с 1 января 2023 г. до 1 января 2025 г. - социальных сертификатов, до 2024 года - не менее 25 процентам детей, до 2030 года - не менее 30 процентам детей в каждом субъекте Российской Федерации;</w:t>
      </w:r>
    </w:p>
    <w:p w14:paraId="61502646"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lastRenderedPageBreak/>
        <w:t>(Абзац в редакции, введенной в действие </w:t>
      </w:r>
      <w:hyperlink r:id="rId53" w:anchor="65C0IR"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Arial" w:eastAsia="Times New Roman" w:hAnsi="Arial" w:cs="Arial"/>
          <w:color w:val="444444"/>
          <w:kern w:val="0"/>
          <w:sz w:val="24"/>
          <w:szCs w:val="24"/>
          <w:lang w:eastAsia="ru-RU"/>
          <w14:ligatures w14:val="none"/>
        </w:rPr>
        <w:t>. - См. </w:t>
      </w:r>
      <w:hyperlink r:id="rId54" w:anchor="7DG0K9" w:history="1">
        <w:r w:rsidRPr="002D727C">
          <w:rPr>
            <w:rFonts w:ascii="Arial" w:eastAsia="Times New Roman" w:hAnsi="Arial" w:cs="Arial"/>
            <w:color w:val="3451A0"/>
            <w:kern w:val="0"/>
            <w:sz w:val="24"/>
            <w:szCs w:val="24"/>
            <w:u w:val="single"/>
            <w:lang w:eastAsia="ru-RU"/>
            <w14:ligatures w14:val="none"/>
          </w:rPr>
          <w:t>предыдущую редакцию</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5AD93F7E"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систему организации и управления региональной политикой по развитию дополнительного образования детей с учетом задач социально-экономического развития субъектов Российской Федерации, в том числе потребностей соответствующих отраслей экономики;</w:t>
      </w:r>
      <w:r w:rsidRPr="002D727C">
        <w:rPr>
          <w:rFonts w:ascii="Arial" w:eastAsia="Times New Roman" w:hAnsi="Arial" w:cs="Arial"/>
          <w:color w:val="444444"/>
          <w:kern w:val="0"/>
          <w:sz w:val="24"/>
          <w:szCs w:val="24"/>
          <w:lang w:eastAsia="ru-RU"/>
          <w14:ligatures w14:val="none"/>
        </w:rPr>
        <w:br/>
      </w:r>
    </w:p>
    <w:p w14:paraId="5B65AC79"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современную инфраструктуру в системе дополнительного образования детей, отвечающую потребностям детей, их семей и реального сектора экономики региона, в том числе путем предоставления субъектам Российской Федерации субсидий из федерального бюджета;</w:t>
      </w:r>
      <w:r w:rsidRPr="002D727C">
        <w:rPr>
          <w:rFonts w:ascii="Arial" w:eastAsia="Times New Roman" w:hAnsi="Arial" w:cs="Arial"/>
          <w:color w:val="444444"/>
          <w:kern w:val="0"/>
          <w:sz w:val="24"/>
          <w:szCs w:val="24"/>
          <w:lang w:eastAsia="ru-RU"/>
          <w14:ligatures w14:val="none"/>
        </w:rPr>
        <w:br/>
      </w:r>
    </w:p>
    <w:p w14:paraId="669686C8"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новые места для увеличения количества детей, обучающихся по дополнительным общеобразовательным программам, в том числе в детских школах искусств;</w:t>
      </w:r>
      <w:r w:rsidRPr="002D727C">
        <w:rPr>
          <w:rFonts w:ascii="Arial" w:eastAsia="Times New Roman" w:hAnsi="Arial" w:cs="Arial"/>
          <w:color w:val="444444"/>
          <w:kern w:val="0"/>
          <w:sz w:val="24"/>
          <w:szCs w:val="24"/>
          <w:lang w:eastAsia="ru-RU"/>
          <w14:ligatures w14:val="none"/>
        </w:rPr>
        <w:br/>
      </w:r>
    </w:p>
    <w:p w14:paraId="37BD84EB"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условия для предоставления субсидий из федерального бюджета бюджетам субъектов Российской Федерации для создания или модернизации инфраструктуры дополнительного образования детей, включая обновление материально-технической базы, проведение капитального ремонта, реконструкции зданий для организации учебно-исследовательской, научно-практической, творческой деятельности, занятия физической культурой и спортом, различными видами искусства, использования цифровых сервисов и контента для образовательной деятельности по дополнительным общеобразовательным программам;</w:t>
      </w:r>
      <w:r w:rsidRPr="002D727C">
        <w:rPr>
          <w:rFonts w:ascii="Arial" w:eastAsia="Times New Roman" w:hAnsi="Arial" w:cs="Arial"/>
          <w:color w:val="444444"/>
          <w:kern w:val="0"/>
          <w:sz w:val="24"/>
          <w:szCs w:val="24"/>
          <w:lang w:eastAsia="ru-RU"/>
          <w14:ligatures w14:val="none"/>
        </w:rPr>
        <w:br/>
      </w:r>
    </w:p>
    <w:p w14:paraId="7CA0F22D"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расширить участие организаций негосударственного сектора в реализации дополнительных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45779B23"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вовлечь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с применением инструментов профессиональных проб, стажировок в организациях реального сектора экономики, взаимодействие с сотрудниками предприятий, научных организаций, профессиональных образовательных организаций и образовательных организаций высшего образования;</w:t>
      </w:r>
      <w:r w:rsidRPr="002D727C">
        <w:rPr>
          <w:rFonts w:ascii="Arial" w:eastAsia="Times New Roman" w:hAnsi="Arial" w:cs="Arial"/>
          <w:color w:val="444444"/>
          <w:kern w:val="0"/>
          <w:sz w:val="24"/>
          <w:szCs w:val="24"/>
          <w:lang w:eastAsia="ru-RU"/>
          <w14:ligatures w14:val="none"/>
        </w:rPr>
        <w:br/>
      </w:r>
    </w:p>
    <w:p w14:paraId="1887720C"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расширить участие профессиональных образовательных организаций и образовательных организаций высшего образования в разработке и реализации дополнительных общеобразовательных программ;</w:t>
      </w:r>
      <w:r w:rsidRPr="002D727C">
        <w:rPr>
          <w:rFonts w:ascii="Arial" w:eastAsia="Times New Roman" w:hAnsi="Arial" w:cs="Arial"/>
          <w:color w:val="444444"/>
          <w:kern w:val="0"/>
          <w:sz w:val="24"/>
          <w:szCs w:val="24"/>
          <w:lang w:eastAsia="ru-RU"/>
          <w14:ligatures w14:val="none"/>
        </w:rPr>
        <w:br/>
      </w:r>
    </w:p>
    <w:p w14:paraId="1F2EF228"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lastRenderedPageBreak/>
        <w:t>усилить воспитательную составляющую в содержании дополнительных общеобразовательных программ и организовать воспитательный процесс на основе социокультурных, духовно-нравственных ценностей российского общества и государства для формирования у детей и молодежи общероссийской гражданской идентичности, патриотизма и гражданской ответственности;</w:t>
      </w:r>
      <w:r w:rsidRPr="002D727C">
        <w:rPr>
          <w:rFonts w:ascii="Arial" w:eastAsia="Times New Roman" w:hAnsi="Arial" w:cs="Arial"/>
          <w:color w:val="444444"/>
          <w:kern w:val="0"/>
          <w:sz w:val="24"/>
          <w:szCs w:val="24"/>
          <w:lang w:eastAsia="ru-RU"/>
          <w14:ligatures w14:val="none"/>
        </w:rPr>
        <w:br/>
      </w:r>
    </w:p>
    <w:p w14:paraId="670C9A0F"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условия для социокультурной реабилитации детей-инвалидов, расширить возможности для освоения детьми с ограниченными возможностями здоровья дополнительных общеобразовательных программ путем создания специальных условий в образовательных организациях, реализующих дополнительные общеобразовательные программы;</w:t>
      </w:r>
      <w:r w:rsidRPr="002D727C">
        <w:rPr>
          <w:rFonts w:ascii="Arial" w:eastAsia="Times New Roman" w:hAnsi="Arial" w:cs="Arial"/>
          <w:color w:val="444444"/>
          <w:kern w:val="0"/>
          <w:sz w:val="24"/>
          <w:szCs w:val="24"/>
          <w:lang w:eastAsia="ru-RU"/>
          <w14:ligatures w14:val="none"/>
        </w:rPr>
        <w:br/>
      </w:r>
    </w:p>
    <w:p w14:paraId="697F0DC2"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сеть технологических кружков (для подготовки нового поколения технологических лидеров, инженеров и ученых), школьных спортивных клубов и школьных спортивных лиг по видам спорта для формирования здорового спортивного образа жизни обучающихся, школьных музеев, школьных театров, школьных медиацентров;</w:t>
      </w:r>
      <w:r w:rsidRPr="002D727C">
        <w:rPr>
          <w:rFonts w:ascii="Arial" w:eastAsia="Times New Roman" w:hAnsi="Arial" w:cs="Arial"/>
          <w:color w:val="444444"/>
          <w:kern w:val="0"/>
          <w:sz w:val="24"/>
          <w:szCs w:val="24"/>
          <w:lang w:eastAsia="ru-RU"/>
          <w14:ligatures w14:val="none"/>
        </w:rPr>
        <w:br/>
      </w:r>
    </w:p>
    <w:p w14:paraId="4A3FC349"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обеспечить вовлечение детей, испытывающих трудности в освоении основных общеобразовательных программ, в освоение дополнительных общеобразовательных программ (в том числе реализуемых в каникулярные периоды) для повышения качества образовательных результатов;</w:t>
      </w:r>
      <w:r w:rsidRPr="002D727C">
        <w:rPr>
          <w:rFonts w:ascii="Arial" w:eastAsia="Times New Roman" w:hAnsi="Arial" w:cs="Arial"/>
          <w:color w:val="444444"/>
          <w:kern w:val="0"/>
          <w:sz w:val="24"/>
          <w:szCs w:val="24"/>
          <w:lang w:eastAsia="ru-RU"/>
          <w14:ligatures w14:val="none"/>
        </w:rPr>
        <w:br/>
      </w:r>
    </w:p>
    <w:p w14:paraId="0B33B25F"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обобщить и распространить лучшие практики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 образовательными организациями;</w:t>
      </w:r>
      <w:r w:rsidRPr="002D727C">
        <w:rPr>
          <w:rFonts w:ascii="Arial" w:eastAsia="Times New Roman" w:hAnsi="Arial" w:cs="Arial"/>
          <w:color w:val="444444"/>
          <w:kern w:val="0"/>
          <w:sz w:val="24"/>
          <w:szCs w:val="24"/>
          <w:lang w:eastAsia="ru-RU"/>
          <w14:ligatures w14:val="none"/>
        </w:rPr>
        <w:br/>
      </w:r>
    </w:p>
    <w:p w14:paraId="594E9ABC"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продолжить проведение системы творческих конкурсов, фестивалей, научно-практических конференций, в которых принимают участие обучающиеся, в том числе дети с ограниченными возможностями здоровья, дети-инвалиды, дети-сироты и дети, оставшиеся без попечения родителей;</w:t>
      </w:r>
      <w:r w:rsidRPr="002D727C">
        <w:rPr>
          <w:rFonts w:ascii="Arial" w:eastAsia="Times New Roman" w:hAnsi="Arial" w:cs="Arial"/>
          <w:color w:val="444444"/>
          <w:kern w:val="0"/>
          <w:sz w:val="24"/>
          <w:szCs w:val="24"/>
          <w:lang w:eastAsia="ru-RU"/>
          <w14:ligatures w14:val="none"/>
        </w:rPr>
        <w:br/>
      </w:r>
    </w:p>
    <w:p w14:paraId="37930F4A"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осуществить финансовую и информационно-консультационную поддержку реализации прав детей на участие в дополнительных общеобразовательных программах независимо от места проживания, состояния здоровья, социально-экономического положения семьи;</w:t>
      </w:r>
      <w:r w:rsidRPr="002D727C">
        <w:rPr>
          <w:rFonts w:ascii="Arial" w:eastAsia="Times New Roman" w:hAnsi="Arial" w:cs="Arial"/>
          <w:color w:val="444444"/>
          <w:kern w:val="0"/>
          <w:sz w:val="24"/>
          <w:szCs w:val="24"/>
          <w:lang w:eastAsia="ru-RU"/>
          <w14:ligatures w14:val="none"/>
        </w:rPr>
        <w:br/>
      </w:r>
    </w:p>
    <w:p w14:paraId="1FBE606D"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обеспечить гармонизацию законодательства Российской Федерации по физической культуре и спорту и законодательства Российской Федерации об образовании в целях обеспечения взаимосвязи, преемственности и единого методического сопровождения дополнительных общеобразовательных программ в области физической культуры и спорта;</w:t>
      </w:r>
      <w:r w:rsidRPr="002D727C">
        <w:rPr>
          <w:rFonts w:ascii="Arial" w:eastAsia="Times New Roman" w:hAnsi="Arial" w:cs="Arial"/>
          <w:color w:val="444444"/>
          <w:kern w:val="0"/>
          <w:sz w:val="24"/>
          <w:szCs w:val="24"/>
          <w:lang w:eastAsia="ru-RU"/>
          <w14:ligatures w14:val="none"/>
        </w:rPr>
        <w:br/>
      </w:r>
    </w:p>
    <w:p w14:paraId="65860791"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lastRenderedPageBreak/>
        <w:t>создать условия по регулярному проведению экскурсий для детей, включая экскурсии по историко-культурной, научно-образовательной и патриотической тематике;</w:t>
      </w:r>
      <w:r w:rsidRPr="002D727C">
        <w:rPr>
          <w:rFonts w:ascii="Arial" w:eastAsia="Times New Roman" w:hAnsi="Arial" w:cs="Arial"/>
          <w:color w:val="444444"/>
          <w:kern w:val="0"/>
          <w:sz w:val="24"/>
          <w:szCs w:val="24"/>
          <w:lang w:eastAsia="ru-RU"/>
          <w14:ligatures w14:val="none"/>
        </w:rPr>
        <w:br/>
      </w:r>
    </w:p>
    <w:p w14:paraId="61DD3AF0"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дополнить списки туристских маршрутов, формируемых в соответствии с </w:t>
      </w:r>
      <w:hyperlink r:id="rId55" w:anchor="7D80K5" w:history="1">
        <w:r w:rsidRPr="002D727C">
          <w:rPr>
            <w:rFonts w:ascii="Arial" w:eastAsia="Times New Roman" w:hAnsi="Arial" w:cs="Arial"/>
            <w:color w:val="3451A0"/>
            <w:kern w:val="0"/>
            <w:sz w:val="24"/>
            <w:szCs w:val="24"/>
            <w:u w:val="single"/>
            <w:lang w:eastAsia="ru-RU"/>
            <w14:ligatures w14:val="none"/>
          </w:rPr>
          <w:t>пунктом 2 статьи 5 Федерального закона "Об основных гарантиях прав ребенка в Российской Федерации"</w:t>
        </w:r>
      </w:hyperlink>
      <w:r w:rsidRPr="002D727C">
        <w:rPr>
          <w:rFonts w:ascii="Arial" w:eastAsia="Times New Roman" w:hAnsi="Arial" w:cs="Arial"/>
          <w:color w:val="444444"/>
          <w:kern w:val="0"/>
          <w:sz w:val="24"/>
          <w:szCs w:val="24"/>
          <w:lang w:eastAsia="ru-RU"/>
          <w14:ligatures w14:val="none"/>
        </w:rPr>
        <w:t>, культурно-познавательными круизами патриотической направленности в летнее время года на круизных теплоходах для школьников и студентов;</w:t>
      </w:r>
      <w:r w:rsidRPr="002D727C">
        <w:rPr>
          <w:rFonts w:ascii="Arial" w:eastAsia="Times New Roman" w:hAnsi="Arial" w:cs="Arial"/>
          <w:color w:val="444444"/>
          <w:kern w:val="0"/>
          <w:sz w:val="24"/>
          <w:szCs w:val="24"/>
          <w:lang w:eastAsia="ru-RU"/>
          <w14:ligatures w14:val="none"/>
        </w:rPr>
        <w:br/>
      </w:r>
    </w:p>
    <w:p w14:paraId="7F2AED4A"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условия для профессионального развития и самореализации управленческих и педагогических кадров системы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2CDE2380"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реализовать механизмы подготовки и непрерывного повышения квалификации управленческих и педагогических кадров и привлечения их в систему дополнительного образования детей, в том числе в сельской местности;</w:t>
      </w:r>
      <w:r w:rsidRPr="002D727C">
        <w:rPr>
          <w:rFonts w:ascii="Arial" w:eastAsia="Times New Roman" w:hAnsi="Arial" w:cs="Arial"/>
          <w:color w:val="444444"/>
          <w:kern w:val="0"/>
          <w:sz w:val="24"/>
          <w:szCs w:val="24"/>
          <w:lang w:eastAsia="ru-RU"/>
          <w14:ligatures w14:val="none"/>
        </w:rPr>
        <w:br/>
      </w:r>
    </w:p>
    <w:p w14:paraId="6104A377"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институт наставничества в системе дополнительного образования детей;</w:t>
      </w:r>
      <w:r w:rsidRPr="002D727C">
        <w:rPr>
          <w:rFonts w:ascii="Arial" w:eastAsia="Times New Roman" w:hAnsi="Arial" w:cs="Arial"/>
          <w:color w:val="444444"/>
          <w:kern w:val="0"/>
          <w:sz w:val="24"/>
          <w:szCs w:val="24"/>
          <w:lang w:eastAsia="ru-RU"/>
          <w14:ligatures w14:val="none"/>
        </w:rPr>
        <w:br/>
      </w:r>
    </w:p>
    <w:p w14:paraId="09FFEE64"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реализовать меры поддержки молодых специалистов, работающих в системе дополнительного образования детей, в их педагогической деятельности и профессиональном развитии;</w:t>
      </w:r>
      <w:r w:rsidRPr="002D727C">
        <w:rPr>
          <w:rFonts w:ascii="Arial" w:eastAsia="Times New Roman" w:hAnsi="Arial" w:cs="Arial"/>
          <w:color w:val="444444"/>
          <w:kern w:val="0"/>
          <w:sz w:val="24"/>
          <w:szCs w:val="24"/>
          <w:lang w:eastAsia="ru-RU"/>
          <w14:ligatures w14:val="none"/>
        </w:rPr>
        <w:br/>
      </w:r>
    </w:p>
    <w:p w14:paraId="3A6923DB"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условия для использования в системе дополнительного образования детей цифровых сервисов и контента для образовательной деятельности по дополнительным общеобразовательным программам, цифровых инструментов управления, в том числе за счет оснащения организаций дополнительного образования современным оборудованием;</w:t>
      </w:r>
      <w:r w:rsidRPr="002D727C">
        <w:rPr>
          <w:rFonts w:ascii="Arial" w:eastAsia="Times New Roman" w:hAnsi="Arial" w:cs="Arial"/>
          <w:color w:val="444444"/>
          <w:kern w:val="0"/>
          <w:sz w:val="24"/>
          <w:szCs w:val="24"/>
          <w:lang w:eastAsia="ru-RU"/>
          <w14:ligatures w14:val="none"/>
        </w:rPr>
        <w:br/>
      </w:r>
    </w:p>
    <w:p w14:paraId="6E9164DE"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создать в каждом субъекте Российской Федерации систему выявления, поддержки и развития способностей и талантов у детей и молодежи.</w:t>
      </w:r>
      <w:r w:rsidRPr="002D727C">
        <w:rPr>
          <w:rFonts w:ascii="Arial" w:eastAsia="Times New Roman" w:hAnsi="Arial" w:cs="Arial"/>
          <w:color w:val="444444"/>
          <w:kern w:val="0"/>
          <w:sz w:val="24"/>
          <w:szCs w:val="24"/>
          <w:lang w:eastAsia="ru-RU"/>
          <w14:ligatures w14:val="none"/>
        </w:rPr>
        <w:br/>
      </w:r>
    </w:p>
    <w:p w14:paraId="5AD79075"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На II этапе реализации Концепции планируется продолжить плановую работу по ее реализации.</w:t>
      </w:r>
      <w:r w:rsidRPr="002D727C">
        <w:rPr>
          <w:rFonts w:ascii="Arial" w:eastAsia="Times New Roman" w:hAnsi="Arial" w:cs="Arial"/>
          <w:color w:val="444444"/>
          <w:kern w:val="0"/>
          <w:sz w:val="24"/>
          <w:szCs w:val="24"/>
          <w:lang w:eastAsia="ru-RU"/>
          <w14:ligatures w14:val="none"/>
        </w:rPr>
        <w:br/>
      </w:r>
    </w:p>
    <w:p w14:paraId="1ACDC36E"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Министерством просвещения Российской Федерации совместно с иными заинтересованными федеральными органами исполнительной власти, исполнительными органами субъектов Российской Федерации и органами местного самоуправления начиная с 2022 года проводится мониторинг реализации Концепции и оценка ее эффективности, степени достижения ожидаемых результатов (с представлением сводного ежегодного доклада в Правительство Российской Федерации).</w:t>
      </w:r>
    </w:p>
    <w:p w14:paraId="62CF0E27"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lastRenderedPageBreak/>
        <w:t>(Абзац в редакции, введенной в действие </w:t>
      </w:r>
      <w:hyperlink r:id="rId56" w:anchor="65C0IR" w:history="1">
        <w:r w:rsidRPr="002D727C">
          <w:rPr>
            <w:rFonts w:ascii="Arial" w:eastAsia="Times New Roman" w:hAnsi="Arial" w:cs="Arial"/>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Arial" w:eastAsia="Times New Roman" w:hAnsi="Arial" w:cs="Arial"/>
          <w:color w:val="444444"/>
          <w:kern w:val="0"/>
          <w:sz w:val="24"/>
          <w:szCs w:val="24"/>
          <w:lang w:eastAsia="ru-RU"/>
          <w14:ligatures w14:val="none"/>
        </w:rPr>
        <w:t>. - См. </w:t>
      </w:r>
      <w:hyperlink r:id="rId57" w:anchor="7DG0K9" w:history="1">
        <w:r w:rsidRPr="002D727C">
          <w:rPr>
            <w:rFonts w:ascii="Arial" w:eastAsia="Times New Roman" w:hAnsi="Arial" w:cs="Arial"/>
            <w:color w:val="3451A0"/>
            <w:kern w:val="0"/>
            <w:sz w:val="24"/>
            <w:szCs w:val="24"/>
            <w:u w:val="single"/>
            <w:lang w:eastAsia="ru-RU"/>
            <w14:ligatures w14:val="none"/>
          </w:rPr>
          <w:t>предыдущую редакцию</w:t>
        </w:r>
      </w:hyperlink>
      <w:r w:rsidRPr="002D727C">
        <w:rPr>
          <w:rFonts w:ascii="Arial" w:eastAsia="Times New Roman" w:hAnsi="Arial" w:cs="Arial"/>
          <w:color w:val="444444"/>
          <w:kern w:val="0"/>
          <w:sz w:val="24"/>
          <w:szCs w:val="24"/>
          <w:lang w:eastAsia="ru-RU"/>
          <w14:ligatures w14:val="none"/>
        </w:rPr>
        <w:t>)</w:t>
      </w:r>
      <w:r w:rsidRPr="002D727C">
        <w:rPr>
          <w:rFonts w:ascii="Arial" w:eastAsia="Times New Roman" w:hAnsi="Arial" w:cs="Arial"/>
          <w:color w:val="444444"/>
          <w:kern w:val="0"/>
          <w:sz w:val="24"/>
          <w:szCs w:val="24"/>
          <w:lang w:eastAsia="ru-RU"/>
          <w14:ligatures w14:val="none"/>
        </w:rPr>
        <w:br/>
      </w:r>
    </w:p>
    <w:p w14:paraId="3C5EDB0A" w14:textId="77777777" w:rsidR="002D727C" w:rsidRPr="002D727C" w:rsidRDefault="002D727C" w:rsidP="002D727C">
      <w:pPr>
        <w:spacing w:after="240" w:line="330" w:lineRule="atLeast"/>
        <w:jc w:val="center"/>
        <w:textAlignment w:val="baseline"/>
        <w:outlineLvl w:val="2"/>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VIII. Объем и источники финансирования мероприятий Концепции</w:t>
      </w:r>
    </w:p>
    <w:p w14:paraId="1E05E58D" w14:textId="77777777" w:rsidR="002D727C" w:rsidRPr="002D727C" w:rsidRDefault="002D727C" w:rsidP="002D727C">
      <w:pPr>
        <w:spacing w:after="0" w:line="330" w:lineRule="atLeast"/>
        <w:textAlignment w:val="baseline"/>
        <w:rPr>
          <w:rFonts w:ascii="Arial" w:eastAsia="Times New Roman" w:hAnsi="Arial" w:cs="Arial"/>
          <w:color w:val="444444"/>
          <w:kern w:val="0"/>
          <w:sz w:val="24"/>
          <w:szCs w:val="24"/>
          <w:lang w:eastAsia="ru-RU"/>
          <w14:ligatures w14:val="none"/>
        </w:rPr>
      </w:pPr>
    </w:p>
    <w:p w14:paraId="634420AC"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Финансирование мероприятий по реализации Концепции осуществляется за счет средств федерального бюджета в пределах бюджетных ассигнований, предусмотренных Министерству просвещения Российской Федерации и заинтересованным федеральным органам исполнительной власти в федеральном законе о федеральном бюджете на соответствующий финансовый год и плановый период, а также за счет средств субъектов Российской Федерации, муниципальных образований и внебюджетных источников (в том числе в рамках государственно-частного партнерства).</w:t>
      </w:r>
      <w:r w:rsidRPr="002D727C">
        <w:rPr>
          <w:rFonts w:ascii="Arial" w:eastAsia="Times New Roman" w:hAnsi="Arial" w:cs="Arial"/>
          <w:color w:val="444444"/>
          <w:kern w:val="0"/>
          <w:sz w:val="24"/>
          <w:szCs w:val="24"/>
          <w:lang w:eastAsia="ru-RU"/>
          <w14:ligatures w14:val="none"/>
        </w:rPr>
        <w:br/>
      </w:r>
    </w:p>
    <w:p w14:paraId="47A64724"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Государственная поддержка может также осуществляться путем предоставления субсидий из федерального бюджета бюджетам субъектов Российской Федерации в рамках реализации национальных проектов "Образование", "Культура", "Демография".</w:t>
      </w:r>
      <w:r w:rsidRPr="002D727C">
        <w:rPr>
          <w:rFonts w:ascii="Arial" w:eastAsia="Times New Roman" w:hAnsi="Arial" w:cs="Arial"/>
          <w:color w:val="444444"/>
          <w:kern w:val="0"/>
          <w:sz w:val="24"/>
          <w:szCs w:val="24"/>
          <w:lang w:eastAsia="ru-RU"/>
          <w14:ligatures w14:val="none"/>
        </w:rPr>
        <w:br/>
      </w:r>
    </w:p>
    <w:p w14:paraId="5104160E" w14:textId="77777777" w:rsidR="002D727C" w:rsidRPr="002D727C" w:rsidRDefault="002D727C" w:rsidP="002D727C">
      <w:pPr>
        <w:spacing w:after="240" w:line="330" w:lineRule="atLeast"/>
        <w:jc w:val="right"/>
        <w:textAlignment w:val="baseline"/>
        <w:outlineLvl w:val="2"/>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Приложение</w:t>
      </w:r>
      <w:r w:rsidRPr="002D727C">
        <w:rPr>
          <w:rFonts w:ascii="Arial" w:eastAsia="Times New Roman" w:hAnsi="Arial" w:cs="Arial"/>
          <w:b/>
          <w:bCs/>
          <w:color w:val="444444"/>
          <w:kern w:val="0"/>
          <w:sz w:val="24"/>
          <w:szCs w:val="24"/>
          <w:lang w:eastAsia="ru-RU"/>
          <w14:ligatures w14:val="none"/>
        </w:rPr>
        <w:br/>
        <w:t>к Концепции развития</w:t>
      </w:r>
      <w:r w:rsidRPr="002D727C">
        <w:rPr>
          <w:rFonts w:ascii="Arial" w:eastAsia="Times New Roman" w:hAnsi="Arial" w:cs="Arial"/>
          <w:b/>
          <w:bCs/>
          <w:color w:val="444444"/>
          <w:kern w:val="0"/>
          <w:sz w:val="24"/>
          <w:szCs w:val="24"/>
          <w:lang w:eastAsia="ru-RU"/>
          <w14:ligatures w14:val="none"/>
        </w:rPr>
        <w:br/>
        <w:t>дополнительного образования</w:t>
      </w:r>
      <w:r w:rsidRPr="002D727C">
        <w:rPr>
          <w:rFonts w:ascii="Arial" w:eastAsia="Times New Roman" w:hAnsi="Arial" w:cs="Arial"/>
          <w:b/>
          <w:bCs/>
          <w:color w:val="444444"/>
          <w:kern w:val="0"/>
          <w:sz w:val="24"/>
          <w:szCs w:val="24"/>
          <w:lang w:eastAsia="ru-RU"/>
          <w14:ligatures w14:val="none"/>
        </w:rPr>
        <w:br/>
        <w:t>детей до 2030 года</w:t>
      </w:r>
    </w:p>
    <w:p w14:paraId="24CEF918"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br/>
      </w:r>
    </w:p>
    <w:p w14:paraId="3336D7AD" w14:textId="77777777" w:rsidR="002D727C" w:rsidRPr="002D727C" w:rsidRDefault="002D727C" w:rsidP="002D727C">
      <w:pPr>
        <w:spacing w:after="0" w:line="330" w:lineRule="atLeast"/>
        <w:jc w:val="center"/>
        <w:textAlignment w:val="baseline"/>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Целевые показатели реализации </w:t>
      </w:r>
      <w:hyperlink r:id="rId58" w:anchor="65A0IQ" w:history="1">
        <w:r w:rsidRPr="002D727C">
          <w:rPr>
            <w:rFonts w:ascii="Arial" w:eastAsia="Times New Roman" w:hAnsi="Arial" w:cs="Arial"/>
            <w:b/>
            <w:bCs/>
            <w:color w:val="3451A0"/>
            <w:kern w:val="0"/>
            <w:sz w:val="24"/>
            <w:szCs w:val="24"/>
            <w:u w:val="single"/>
            <w:lang w:eastAsia="ru-RU"/>
            <w14:ligatures w14:val="none"/>
          </w:rPr>
          <w:t>Концепции развития дополнительного образования детей до 2030 года</w:t>
        </w:r>
      </w:hyperlink>
    </w:p>
    <w:p w14:paraId="59FCC609" w14:textId="77777777" w:rsidR="002D727C" w:rsidRPr="002D727C" w:rsidRDefault="002D727C" w:rsidP="002D727C">
      <w:pPr>
        <w:spacing w:after="0" w:line="330" w:lineRule="atLeast"/>
        <w:jc w:val="center"/>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 изменениями на 15 мая 2023 года)</w:t>
      </w:r>
    </w:p>
    <w:p w14:paraId="51463E54" w14:textId="77777777" w:rsidR="002D727C" w:rsidRPr="002D727C" w:rsidRDefault="002D727C" w:rsidP="002D727C">
      <w:pPr>
        <w:spacing w:after="0" w:line="330" w:lineRule="atLeast"/>
        <w:textAlignment w:val="baseline"/>
        <w:rPr>
          <w:rFonts w:ascii="Arial" w:eastAsia="Times New Roman" w:hAnsi="Arial" w:cs="Arial"/>
          <w:color w:val="444444"/>
          <w:kern w:val="0"/>
          <w:sz w:val="24"/>
          <w:szCs w:val="24"/>
          <w:lang w:eastAsia="ru-RU"/>
          <w14:ligatures w14:val="none"/>
        </w:rPr>
      </w:pPr>
    </w:p>
    <w:tbl>
      <w:tblPr>
        <w:tblW w:w="0" w:type="auto"/>
        <w:tblCellMar>
          <w:left w:w="0" w:type="dxa"/>
          <w:right w:w="0" w:type="dxa"/>
        </w:tblCellMar>
        <w:tblLook w:val="04A0" w:firstRow="1" w:lastRow="0" w:firstColumn="1" w:lastColumn="0" w:noHBand="0" w:noVBand="1"/>
      </w:tblPr>
      <w:tblGrid>
        <w:gridCol w:w="704"/>
        <w:gridCol w:w="3767"/>
        <w:gridCol w:w="1578"/>
        <w:gridCol w:w="957"/>
        <w:gridCol w:w="1102"/>
        <w:gridCol w:w="1247"/>
      </w:tblGrid>
      <w:tr w:rsidR="002D727C" w:rsidRPr="002D727C" w14:paraId="0CC9F8B7" w14:textId="77777777" w:rsidTr="002D727C">
        <w:trPr>
          <w:trHeight w:val="15"/>
        </w:trPr>
        <w:tc>
          <w:tcPr>
            <w:tcW w:w="924" w:type="dxa"/>
            <w:tcBorders>
              <w:top w:val="nil"/>
              <w:left w:val="nil"/>
              <w:bottom w:val="nil"/>
              <w:right w:val="nil"/>
            </w:tcBorders>
            <w:shd w:val="clear" w:color="auto" w:fill="auto"/>
            <w:hideMark/>
          </w:tcPr>
          <w:p w14:paraId="0ED20E69" w14:textId="77777777" w:rsidR="002D727C" w:rsidRPr="002D727C" w:rsidRDefault="002D727C" w:rsidP="002D727C">
            <w:pPr>
              <w:spacing w:after="0" w:line="240" w:lineRule="auto"/>
              <w:rPr>
                <w:rFonts w:ascii="Arial" w:eastAsia="Times New Roman" w:hAnsi="Arial" w:cs="Arial"/>
                <w:color w:val="444444"/>
                <w:kern w:val="0"/>
                <w:sz w:val="24"/>
                <w:szCs w:val="24"/>
                <w:lang w:eastAsia="ru-RU"/>
                <w14:ligatures w14:val="none"/>
              </w:rPr>
            </w:pPr>
          </w:p>
        </w:tc>
        <w:tc>
          <w:tcPr>
            <w:tcW w:w="4066" w:type="dxa"/>
            <w:tcBorders>
              <w:top w:val="nil"/>
              <w:left w:val="nil"/>
              <w:bottom w:val="nil"/>
              <w:right w:val="nil"/>
            </w:tcBorders>
            <w:shd w:val="clear" w:color="auto" w:fill="auto"/>
            <w:hideMark/>
          </w:tcPr>
          <w:p w14:paraId="2B7F8938"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1663" w:type="dxa"/>
            <w:tcBorders>
              <w:top w:val="nil"/>
              <w:left w:val="nil"/>
              <w:bottom w:val="nil"/>
              <w:right w:val="nil"/>
            </w:tcBorders>
            <w:shd w:val="clear" w:color="auto" w:fill="auto"/>
            <w:hideMark/>
          </w:tcPr>
          <w:p w14:paraId="56BFF03A"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1294" w:type="dxa"/>
            <w:tcBorders>
              <w:top w:val="nil"/>
              <w:left w:val="nil"/>
              <w:bottom w:val="nil"/>
              <w:right w:val="nil"/>
            </w:tcBorders>
            <w:shd w:val="clear" w:color="auto" w:fill="auto"/>
            <w:hideMark/>
          </w:tcPr>
          <w:p w14:paraId="1C6FB478"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1478" w:type="dxa"/>
            <w:tcBorders>
              <w:top w:val="nil"/>
              <w:left w:val="nil"/>
              <w:bottom w:val="nil"/>
              <w:right w:val="nil"/>
            </w:tcBorders>
            <w:shd w:val="clear" w:color="auto" w:fill="auto"/>
            <w:hideMark/>
          </w:tcPr>
          <w:p w14:paraId="046B1971"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1848" w:type="dxa"/>
            <w:tcBorders>
              <w:top w:val="nil"/>
              <w:left w:val="nil"/>
              <w:bottom w:val="nil"/>
              <w:right w:val="nil"/>
            </w:tcBorders>
            <w:shd w:val="clear" w:color="auto" w:fill="auto"/>
            <w:hideMark/>
          </w:tcPr>
          <w:p w14:paraId="1BBBC039"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r>
      <w:tr w:rsidR="002D727C" w:rsidRPr="002D727C" w14:paraId="38045222" w14:textId="77777777" w:rsidTr="002D727C">
        <w:tc>
          <w:tcPr>
            <w:tcW w:w="4990" w:type="dxa"/>
            <w:gridSpan w:val="2"/>
            <w:tcBorders>
              <w:top w:val="single" w:sz="6" w:space="0" w:color="000000"/>
              <w:left w:val="nil"/>
              <w:bottom w:val="nil"/>
              <w:right w:val="single" w:sz="6" w:space="0" w:color="000000"/>
            </w:tcBorders>
            <w:shd w:val="clear" w:color="auto" w:fill="auto"/>
            <w:tcMar>
              <w:top w:w="0" w:type="dxa"/>
              <w:left w:w="130" w:type="dxa"/>
              <w:bottom w:w="0" w:type="dxa"/>
              <w:right w:w="130" w:type="dxa"/>
            </w:tcMar>
            <w:hideMark/>
          </w:tcPr>
          <w:p w14:paraId="3B574C3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Наименование показателя</w:t>
            </w:r>
          </w:p>
        </w:tc>
        <w:tc>
          <w:tcPr>
            <w:tcW w:w="1663" w:type="dxa"/>
            <w:tcBorders>
              <w:top w:val="single" w:sz="6" w:space="0" w:color="000000"/>
              <w:left w:val="single" w:sz="6" w:space="0" w:color="000000"/>
              <w:bottom w:val="nil"/>
              <w:right w:val="single" w:sz="6" w:space="0" w:color="000000"/>
            </w:tcBorders>
            <w:shd w:val="clear" w:color="auto" w:fill="auto"/>
            <w:tcMar>
              <w:top w:w="0" w:type="dxa"/>
              <w:left w:w="130" w:type="dxa"/>
              <w:bottom w:w="0" w:type="dxa"/>
              <w:right w:w="130" w:type="dxa"/>
            </w:tcMar>
            <w:hideMark/>
          </w:tcPr>
          <w:p w14:paraId="1F12A0C3"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Единица</w:t>
            </w:r>
          </w:p>
        </w:tc>
        <w:tc>
          <w:tcPr>
            <w:tcW w:w="4620" w:type="dxa"/>
            <w:gridSpan w:val="3"/>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8AE0BB8"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Значение показателя</w:t>
            </w:r>
          </w:p>
        </w:tc>
      </w:tr>
      <w:tr w:rsidR="002D727C" w:rsidRPr="002D727C" w14:paraId="1D50116E" w14:textId="77777777" w:rsidTr="002D727C">
        <w:tc>
          <w:tcPr>
            <w:tcW w:w="4990" w:type="dxa"/>
            <w:gridSpan w:val="2"/>
            <w:tcBorders>
              <w:top w:val="nil"/>
              <w:left w:val="nil"/>
              <w:bottom w:val="single" w:sz="6" w:space="0" w:color="000000"/>
              <w:right w:val="single" w:sz="6" w:space="0" w:color="000000"/>
            </w:tcBorders>
            <w:shd w:val="clear" w:color="auto" w:fill="auto"/>
            <w:tcMar>
              <w:top w:w="0" w:type="dxa"/>
              <w:left w:w="130" w:type="dxa"/>
              <w:bottom w:w="0" w:type="dxa"/>
              <w:right w:w="130" w:type="dxa"/>
            </w:tcMar>
            <w:hideMark/>
          </w:tcPr>
          <w:p w14:paraId="18CFB659" w14:textId="77777777" w:rsidR="002D727C" w:rsidRPr="002D727C" w:rsidRDefault="002D727C" w:rsidP="002D727C">
            <w:pPr>
              <w:spacing w:after="0" w:line="240" w:lineRule="auto"/>
              <w:rPr>
                <w:rFonts w:ascii="Times New Roman" w:eastAsia="Times New Roman" w:hAnsi="Times New Roman" w:cs="Times New Roman"/>
                <w:kern w:val="0"/>
                <w:sz w:val="24"/>
                <w:szCs w:val="24"/>
                <w:lang w:eastAsia="ru-RU"/>
                <w14:ligatures w14:val="none"/>
              </w:rPr>
            </w:pPr>
          </w:p>
        </w:tc>
        <w:tc>
          <w:tcPr>
            <w:tcW w:w="1663"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3933F8F"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измерения</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72FA38DF"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2022 год</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0464C0D2"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2024 год</w:t>
            </w:r>
          </w:p>
        </w:tc>
        <w:tc>
          <w:tcPr>
            <w:tcW w:w="1848"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2845EADE"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2030 год</w:t>
            </w:r>
          </w:p>
        </w:tc>
      </w:tr>
      <w:tr w:rsidR="002D727C" w:rsidRPr="002D727C" w14:paraId="4FBAA51E" w14:textId="77777777" w:rsidTr="002D727C">
        <w:tc>
          <w:tcPr>
            <w:tcW w:w="92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23B9671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w:t>
            </w:r>
          </w:p>
        </w:tc>
        <w:tc>
          <w:tcPr>
            <w:tcW w:w="4066" w:type="dxa"/>
            <w:tcBorders>
              <w:top w:val="single" w:sz="6" w:space="0" w:color="000000"/>
              <w:left w:val="nil"/>
              <w:bottom w:val="nil"/>
              <w:right w:val="nil"/>
            </w:tcBorders>
            <w:shd w:val="clear" w:color="auto" w:fill="auto"/>
            <w:tcMar>
              <w:top w:w="0" w:type="dxa"/>
              <w:left w:w="130" w:type="dxa"/>
              <w:bottom w:w="0" w:type="dxa"/>
              <w:right w:w="130" w:type="dxa"/>
            </w:tcMar>
            <w:hideMark/>
          </w:tcPr>
          <w:p w14:paraId="1AB433F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Доля детей в возрасте</w:t>
            </w:r>
            <w:r w:rsidRPr="002D727C">
              <w:rPr>
                <w:rFonts w:ascii="Times New Roman" w:eastAsia="Times New Roman" w:hAnsi="Times New Roman" w:cs="Times New Roman"/>
                <w:kern w:val="0"/>
                <w:sz w:val="24"/>
                <w:szCs w:val="24"/>
                <w:lang w:eastAsia="ru-RU"/>
                <w14:ligatures w14:val="none"/>
              </w:rPr>
              <w:br/>
              <w:t>от 5 до 18 лет, охваченных</w:t>
            </w:r>
            <w:r w:rsidRPr="002D727C">
              <w:rPr>
                <w:rFonts w:ascii="Times New Roman" w:eastAsia="Times New Roman" w:hAnsi="Times New Roman" w:cs="Times New Roman"/>
                <w:kern w:val="0"/>
                <w:sz w:val="24"/>
                <w:szCs w:val="24"/>
                <w:lang w:eastAsia="ru-RU"/>
                <w14:ligatures w14:val="none"/>
              </w:rPr>
              <w:br/>
              <w:t>дополнительным</w:t>
            </w:r>
            <w:r w:rsidRPr="002D727C">
              <w:rPr>
                <w:rFonts w:ascii="Times New Roman" w:eastAsia="Times New Roman" w:hAnsi="Times New Roman" w:cs="Times New Roman"/>
                <w:kern w:val="0"/>
                <w:sz w:val="24"/>
                <w:szCs w:val="24"/>
                <w:lang w:eastAsia="ru-RU"/>
                <w14:ligatures w14:val="none"/>
              </w:rPr>
              <w:br/>
              <w:t>образованием</w:t>
            </w:r>
          </w:p>
        </w:tc>
        <w:tc>
          <w:tcPr>
            <w:tcW w:w="1663" w:type="dxa"/>
            <w:tcBorders>
              <w:top w:val="single" w:sz="6" w:space="0" w:color="000000"/>
              <w:left w:val="nil"/>
              <w:bottom w:val="nil"/>
              <w:right w:val="nil"/>
            </w:tcBorders>
            <w:shd w:val="clear" w:color="auto" w:fill="auto"/>
            <w:tcMar>
              <w:top w:w="0" w:type="dxa"/>
              <w:left w:w="130" w:type="dxa"/>
              <w:bottom w:w="0" w:type="dxa"/>
              <w:right w:w="130" w:type="dxa"/>
            </w:tcMar>
            <w:hideMark/>
          </w:tcPr>
          <w:p w14:paraId="0E3B8D4A"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single" w:sz="6" w:space="0" w:color="000000"/>
              <w:left w:val="nil"/>
              <w:bottom w:val="nil"/>
              <w:right w:val="nil"/>
            </w:tcBorders>
            <w:shd w:val="clear" w:color="auto" w:fill="auto"/>
            <w:tcMar>
              <w:top w:w="0" w:type="dxa"/>
              <w:left w:w="130" w:type="dxa"/>
              <w:bottom w:w="0" w:type="dxa"/>
              <w:right w:w="130" w:type="dxa"/>
            </w:tcMar>
            <w:hideMark/>
          </w:tcPr>
          <w:p w14:paraId="1DA80695"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76</w:t>
            </w:r>
          </w:p>
        </w:tc>
        <w:tc>
          <w:tcPr>
            <w:tcW w:w="1478" w:type="dxa"/>
            <w:tcBorders>
              <w:top w:val="single" w:sz="6" w:space="0" w:color="000000"/>
              <w:left w:val="nil"/>
              <w:bottom w:val="nil"/>
              <w:right w:val="nil"/>
            </w:tcBorders>
            <w:shd w:val="clear" w:color="auto" w:fill="auto"/>
            <w:tcMar>
              <w:top w:w="0" w:type="dxa"/>
              <w:left w:w="130" w:type="dxa"/>
              <w:bottom w:w="0" w:type="dxa"/>
              <w:right w:w="130" w:type="dxa"/>
            </w:tcMar>
            <w:hideMark/>
          </w:tcPr>
          <w:p w14:paraId="52114C88"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80</w:t>
            </w:r>
          </w:p>
        </w:tc>
        <w:tc>
          <w:tcPr>
            <w:tcW w:w="1848" w:type="dxa"/>
            <w:tcBorders>
              <w:top w:val="single" w:sz="6" w:space="0" w:color="000000"/>
              <w:left w:val="nil"/>
              <w:bottom w:val="nil"/>
              <w:right w:val="nil"/>
            </w:tcBorders>
            <w:shd w:val="clear" w:color="auto" w:fill="auto"/>
            <w:tcMar>
              <w:top w:w="0" w:type="dxa"/>
              <w:left w:w="130" w:type="dxa"/>
              <w:bottom w:w="0" w:type="dxa"/>
              <w:right w:w="130" w:type="dxa"/>
            </w:tcMar>
            <w:hideMark/>
          </w:tcPr>
          <w:p w14:paraId="7CB1E56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82</w:t>
            </w:r>
          </w:p>
        </w:tc>
      </w:tr>
      <w:tr w:rsidR="002D727C" w:rsidRPr="002D727C" w14:paraId="1382AF6D"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465D3DC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0216BE0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Количество субъектов Российской Федерации, выдающих сертификаты персонифицированного финансирования дополнительного образования детей, а также в период с 1 </w:t>
            </w:r>
            <w:r w:rsidRPr="002D727C">
              <w:rPr>
                <w:rFonts w:ascii="Times New Roman" w:eastAsia="Times New Roman" w:hAnsi="Times New Roman" w:cs="Times New Roman"/>
                <w:kern w:val="0"/>
                <w:sz w:val="24"/>
                <w:szCs w:val="24"/>
                <w:lang w:eastAsia="ru-RU"/>
                <w14:ligatures w14:val="none"/>
              </w:rPr>
              <w:lastRenderedPageBreak/>
              <w:t>января 2023 г. до 1 января 2025 г. - социальные сертификаты на получение государственных (муниципальных) услуг в социальной сфере, предусмотренные </w:t>
            </w:r>
            <w:hyperlink r:id="rId59" w:anchor="64U0IK" w:history="1">
              <w:r w:rsidRPr="002D727C">
                <w:rPr>
                  <w:rFonts w:ascii="Times New Roman" w:eastAsia="Times New Roman" w:hAnsi="Times New Roman" w:cs="Times New Roman"/>
                  <w:color w:val="3451A0"/>
                  <w:kern w:val="0"/>
                  <w:sz w:val="24"/>
                  <w:szCs w:val="24"/>
                  <w:u w:val="single"/>
                  <w:lang w:eastAsia="ru-RU"/>
                  <w14:ligatures w14:val="none"/>
                </w:rPr>
                <w:t>Федеральным законом "О государственном (муниципальном) социальном заказе на оказание государственных (муниципальных) услуг в социальной сфере"</w:t>
              </w:r>
            </w:hyperlink>
            <w:r w:rsidRPr="002D727C">
              <w:rPr>
                <w:rFonts w:ascii="Times New Roman" w:eastAsia="Times New Roman" w:hAnsi="Times New Roman" w:cs="Times New Roman"/>
                <w:kern w:val="0"/>
                <w:sz w:val="24"/>
                <w:szCs w:val="24"/>
                <w:lang w:eastAsia="ru-RU"/>
                <w14:ligatures w14:val="none"/>
              </w:rPr>
              <w:t> (далее - социальные сертификаты)</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3D84CCC3"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2AB033DA"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72</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44C208F6"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85</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62DEAC3E"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85</w:t>
            </w:r>
          </w:p>
        </w:tc>
      </w:tr>
      <w:tr w:rsidR="002D727C" w:rsidRPr="002D727C" w14:paraId="237542EB" w14:textId="77777777" w:rsidTr="002D727C">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14:paraId="1790A77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60" w:anchor="65E0IS"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61" w:anchor="7DO0KD"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4A7065A5"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6494FE2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42E7BEC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Доля детей, которые обеспечены сертификатами персонифицированного финансирования дополнительного образования в каждом субъекте Российской Федерации, а в период с 1 января 2023 г. до 1 января 2025 г. - социальными сертификатами</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4F8F3F4C"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457C206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25</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45F2CD94"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25</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0EC58448"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30</w:t>
            </w:r>
          </w:p>
        </w:tc>
      </w:tr>
      <w:tr w:rsidR="002D727C" w:rsidRPr="002D727C" w14:paraId="51DE3090" w14:textId="77777777" w:rsidTr="002D727C">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14:paraId="54F83A3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62" w:anchor="65E0IS"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63" w:anchor="7DO0KD"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7CDAAA19"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53F9E35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3492A6E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2D727C">
              <w:rPr>
                <w:rFonts w:ascii="Times New Roman" w:eastAsia="Times New Roman" w:hAnsi="Times New Roman" w:cs="Times New Roman"/>
                <w:kern w:val="0"/>
                <w:sz w:val="24"/>
                <w:szCs w:val="24"/>
                <w:lang w:eastAsia="ru-RU"/>
                <w14:ligatures w14:val="none"/>
              </w:rPr>
              <w:t>Кванториум</w:t>
            </w:r>
            <w:proofErr w:type="spellEnd"/>
            <w:r w:rsidRPr="002D727C">
              <w:rPr>
                <w:rFonts w:ascii="Times New Roman" w:eastAsia="Times New Roman" w:hAnsi="Times New Roman" w:cs="Times New Roman"/>
                <w:kern w:val="0"/>
                <w:sz w:val="24"/>
                <w:szCs w:val="24"/>
                <w:lang w:eastAsia="ru-RU"/>
                <w14:ligatures w14:val="none"/>
              </w:rPr>
              <w:t>" и центров "IT-куб"</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791A4EF3"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0153A85B"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7,9</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016E6A14"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03E82B88"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15</w:t>
            </w:r>
          </w:p>
        </w:tc>
      </w:tr>
      <w:tr w:rsidR="002D727C" w:rsidRPr="002D727C" w14:paraId="58C9A3C5"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6BBC80A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39A08C6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Доля детей и молодежи в возрасте от 7 до 35 лет, у которых выявлены выдающиеся способности и таланты</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5F37A13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742F90BE"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0,4</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5FD0AED9"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0,61</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63D0B55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0,71</w:t>
            </w:r>
          </w:p>
        </w:tc>
      </w:tr>
      <w:tr w:rsidR="002D727C" w:rsidRPr="002D727C" w14:paraId="36FED465"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4A9C9C4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6.</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75231B5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Доля организаций негосударственного сектора, реализующих дополнительные общеобразовательные программы, в общем количестве организаций, реализующих дополнительные общеобразовательные программы для детей</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5EDDB00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79B5DB85"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4,9</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50B37041"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0EE66008"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w:t>
            </w:r>
          </w:p>
        </w:tc>
      </w:tr>
      <w:tr w:rsidR="002D727C" w:rsidRPr="002D727C" w14:paraId="16E20360" w14:textId="77777777" w:rsidTr="002D727C">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14:paraId="6926F71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64" w:anchor="65E0IS"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65" w:anchor="7DO0KD"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B6241F4"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77A8416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7.</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0CE304B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Доля негосударственного сектора, включенного в персонифицированное финансирование дополнительного образования </w:t>
            </w:r>
            <w:r w:rsidRPr="002D727C">
              <w:rPr>
                <w:rFonts w:ascii="Times New Roman" w:eastAsia="Times New Roman" w:hAnsi="Times New Roman" w:cs="Times New Roman"/>
                <w:kern w:val="0"/>
                <w:sz w:val="24"/>
                <w:szCs w:val="24"/>
                <w:lang w:eastAsia="ru-RU"/>
                <w14:ligatures w14:val="none"/>
              </w:rPr>
              <w:lastRenderedPageBreak/>
              <w:t xml:space="preserve">детей, в общем количестве юридических лиц, индивидуальных предпринимателей, включенных в персонифицированное </w:t>
            </w:r>
            <w:proofErr w:type="spellStart"/>
            <w:r w:rsidRPr="002D727C">
              <w:rPr>
                <w:rFonts w:ascii="Times New Roman" w:eastAsia="Times New Roman" w:hAnsi="Times New Roman" w:cs="Times New Roman"/>
                <w:kern w:val="0"/>
                <w:sz w:val="24"/>
                <w:szCs w:val="24"/>
                <w:lang w:eastAsia="ru-RU"/>
                <w14:ligatures w14:val="none"/>
              </w:rPr>
              <w:t>финансироание</w:t>
            </w:r>
            <w:proofErr w:type="spellEnd"/>
            <w:r w:rsidRPr="002D727C">
              <w:rPr>
                <w:rFonts w:ascii="Times New Roman" w:eastAsia="Times New Roman" w:hAnsi="Times New Roman" w:cs="Times New Roman"/>
                <w:kern w:val="0"/>
                <w:sz w:val="24"/>
                <w:szCs w:val="24"/>
                <w:lang w:eastAsia="ru-RU"/>
                <w14:ligatures w14:val="none"/>
              </w:rPr>
              <w:t xml:space="preserve"> дополнительного образования детей</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7C387562"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1CFC2471"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100ED60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24347466"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w:t>
            </w:r>
          </w:p>
        </w:tc>
      </w:tr>
      <w:tr w:rsidR="002D727C" w:rsidRPr="002D727C" w14:paraId="4408FAE4" w14:textId="77777777" w:rsidTr="002D727C">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14:paraId="5388D96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66" w:anchor="65E0IS"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67" w:anchor="7DO0KD"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D1F331E"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278DD8B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07BECC4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Доля общеобразовательных организаций, имеющих школьный спортивный клуб</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3DB0832F"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37A57A6A"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54</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62561444"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1B5453CA"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100</w:t>
            </w:r>
          </w:p>
        </w:tc>
      </w:tr>
      <w:tr w:rsidR="002D727C" w:rsidRPr="002D727C" w14:paraId="05AB36B8"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00F8CB5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9.</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639E4A8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Доля детей, обучающихся в 5-9 классах, принимающих участие в экскурсиях по историко-культурной, научно-образовательной, патриотической тематике, а также в детских культурно-патриотических круизах</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4A9D3F02"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0D87169B"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127AFAD9"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12F615B3"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w:t>
            </w:r>
          </w:p>
        </w:tc>
      </w:tr>
      <w:tr w:rsidR="002D727C" w:rsidRPr="002D727C" w14:paraId="11195962"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145ED74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1575C5F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Доля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w:t>
            </w:r>
            <w:r w:rsidRPr="002D727C">
              <w:rPr>
                <w:rFonts w:ascii="Times New Roman" w:eastAsia="Times New Roman" w:hAnsi="Times New Roman" w:cs="Times New Roman"/>
                <w:kern w:val="0"/>
                <w:sz w:val="24"/>
                <w:szCs w:val="24"/>
                <w:lang w:eastAsia="ru-RU"/>
                <w14:ligatures w14:val="none"/>
              </w:rPr>
              <w:br/>
              <w:t>"детская хореографическая школа", "детская театральная школа", "детская цирковая школа", "детская школа художественных ремесел", находящихся в ведении органов местного самоуправления,</w:t>
            </w:r>
            <w:r w:rsidRPr="002D727C">
              <w:rPr>
                <w:rFonts w:ascii="Times New Roman" w:eastAsia="Times New Roman" w:hAnsi="Times New Roman" w:cs="Times New Roman"/>
                <w:kern w:val="0"/>
                <w:sz w:val="24"/>
                <w:szCs w:val="24"/>
                <w:lang w:eastAsia="ru-RU"/>
                <w14:ligatures w14:val="none"/>
              </w:rPr>
              <w:br/>
              <w:t>исполнительных органов субъектов Российской Федерации в области культуры</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62386248"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281F3DEC"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95</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5197517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351C1333"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100</w:t>
            </w:r>
          </w:p>
        </w:tc>
      </w:tr>
      <w:tr w:rsidR="002D727C" w:rsidRPr="002D727C" w14:paraId="0DBB5B2D" w14:textId="77777777" w:rsidTr="002D727C">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14:paraId="1486AD8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68" w:anchor="65E0IS"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69" w:anchor="7DO0KD"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1DED783"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67A585F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11.</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5412476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Созданы новые места в образовательных организациях различных типов для реализации дополнительных общеразвивающих программ всех направленностей.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5C4A03FF"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тыс. 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1E8835B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900</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6A816C6B"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1350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022934E5"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2550</w:t>
            </w:r>
          </w:p>
        </w:tc>
      </w:tr>
      <w:tr w:rsidR="002D727C" w:rsidRPr="002D727C" w14:paraId="4B5E08C2"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5CFE776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12.</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2937D82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В общеобразовательных организациях, расположенных в сельской местности и малых городах, обновлена материально-техническая база для занятий </w:t>
            </w:r>
            <w:r w:rsidRPr="002D727C">
              <w:rPr>
                <w:rFonts w:ascii="Times New Roman" w:eastAsia="Times New Roman" w:hAnsi="Times New Roman" w:cs="Times New Roman"/>
                <w:kern w:val="0"/>
                <w:sz w:val="24"/>
                <w:szCs w:val="24"/>
                <w:lang w:eastAsia="ru-RU"/>
                <w14:ligatures w14:val="none"/>
              </w:rPr>
              <w:lastRenderedPageBreak/>
              <w:t>детей физической культурой и спортом.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5E6CEACC"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137873A5"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3360</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0EF94B2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5765</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0CC3B75C"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9020</w:t>
            </w:r>
          </w:p>
        </w:tc>
      </w:tr>
      <w:tr w:rsidR="002D727C" w:rsidRPr="002D727C" w14:paraId="572E27B5"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7182C72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13.</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411E0FD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Созданы и функционируют региональные центры выявления, поддержки и развития способностей и талантов у детей и молодежи.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395340DE"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49EC453D"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44</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0828FEAB"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85</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27BEA0DE"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85</w:t>
            </w:r>
          </w:p>
        </w:tc>
      </w:tr>
      <w:tr w:rsidR="002D727C" w:rsidRPr="002D727C" w14:paraId="66E68809"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20B63A6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14.</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09EB274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Поддержана реализация лучших практик по обновлению содержания и технологий дополнительного образования по приоритетным направлениям, в том числе каникулярных профориентационных школ, организованных</w:t>
            </w:r>
            <w:r w:rsidRPr="002D727C">
              <w:rPr>
                <w:rFonts w:ascii="Times New Roman" w:eastAsia="Times New Roman" w:hAnsi="Times New Roman" w:cs="Times New Roman"/>
                <w:kern w:val="0"/>
                <w:sz w:val="24"/>
                <w:szCs w:val="24"/>
                <w:lang w:eastAsia="ru-RU"/>
                <w14:ligatures w14:val="none"/>
              </w:rPr>
              <w:br/>
              <w:t>образовательными организациями (в том числе в целях повышения успешности детей, имеющих низкие образовательные результаты).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1D4DDE6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4F59DD93"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15</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4596272B"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60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2C69838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150</w:t>
            </w:r>
          </w:p>
        </w:tc>
      </w:tr>
      <w:tr w:rsidR="002D727C" w:rsidRPr="002D727C" w14:paraId="0D336BEF"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34FDA68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15.</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01E93F3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Внедрена и функционирует целевая модель развития региональных систем дополнительного образования детей.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6C29E13D"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1DB2C1F9"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72</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6DC82BB8"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85</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33422FE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85</w:t>
            </w:r>
          </w:p>
        </w:tc>
      </w:tr>
      <w:tr w:rsidR="002D727C" w:rsidRPr="002D727C" w14:paraId="32ABAFAE"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08C0753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16.</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5A5D53B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Обеспечено увеличение численности детей и молодежи, вовлеченных в детско-юношеский и студенческий спорт (в части профессиональных образовательных организаций), посредством реализации мероприятий общественно-</w:t>
            </w:r>
            <w:r w:rsidRPr="002D727C">
              <w:rPr>
                <w:rFonts w:ascii="Times New Roman" w:eastAsia="Times New Roman" w:hAnsi="Times New Roman" w:cs="Times New Roman"/>
                <w:kern w:val="0"/>
                <w:sz w:val="24"/>
                <w:szCs w:val="24"/>
                <w:lang w:eastAsia="ru-RU"/>
                <w14:ligatures w14:val="none"/>
              </w:rPr>
              <w:br/>
              <w:t>государственного физкультурно-</w:t>
            </w:r>
            <w:r w:rsidRPr="002D727C">
              <w:rPr>
                <w:rFonts w:ascii="Times New Roman" w:eastAsia="Times New Roman" w:hAnsi="Times New Roman" w:cs="Times New Roman"/>
                <w:kern w:val="0"/>
                <w:sz w:val="24"/>
                <w:szCs w:val="24"/>
                <w:lang w:eastAsia="ru-RU"/>
                <w14:ligatures w14:val="none"/>
              </w:rPr>
              <w:br/>
              <w:t>спортивного объединения "Юность России".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49623933"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5839349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975</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25A26CC1"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1125</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6332E5ED"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1575</w:t>
            </w:r>
          </w:p>
        </w:tc>
      </w:tr>
      <w:tr w:rsidR="002D727C" w:rsidRPr="002D727C" w14:paraId="0A22D53B"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7F7F865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17.</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5A51B98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Доля обучающихся по образовательным программам основного и среднего общего образования, охваченных мероприятиями, направленными</w:t>
            </w:r>
            <w:r w:rsidRPr="002D727C">
              <w:rPr>
                <w:rFonts w:ascii="Times New Roman" w:eastAsia="Times New Roman" w:hAnsi="Times New Roman" w:cs="Times New Roman"/>
                <w:kern w:val="0"/>
                <w:sz w:val="24"/>
                <w:szCs w:val="24"/>
                <w:lang w:eastAsia="ru-RU"/>
                <w14:ligatures w14:val="none"/>
              </w:rPr>
              <w:br/>
              <w:t>на раннюю профессиональную ориентацию, в том числе в рамках программы "Билет в будущее"</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0C476F0D"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2B7BF4A1"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30</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4D649316"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37</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266BA19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49</w:t>
            </w:r>
          </w:p>
        </w:tc>
      </w:tr>
      <w:tr w:rsidR="002D727C" w:rsidRPr="002D727C" w14:paraId="7AB48BBF"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755AF4D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18.</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3D6F2BE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Обеспечено проведение открытых онлайн-уроков, направленных на раннюю профориентацию и реализуемых с учетом опыта цикла открытых </w:t>
            </w:r>
            <w:r w:rsidRPr="002D727C">
              <w:rPr>
                <w:rFonts w:ascii="Times New Roman" w:eastAsia="Times New Roman" w:hAnsi="Times New Roman" w:cs="Times New Roman"/>
                <w:kern w:val="0"/>
                <w:sz w:val="24"/>
                <w:szCs w:val="24"/>
                <w:lang w:eastAsia="ru-RU"/>
                <w14:ligatures w14:val="none"/>
              </w:rPr>
              <w:lastRenderedPageBreak/>
              <w:t>уроков "</w:t>
            </w:r>
            <w:proofErr w:type="spellStart"/>
            <w:r w:rsidRPr="002D727C">
              <w:rPr>
                <w:rFonts w:ascii="Times New Roman" w:eastAsia="Times New Roman" w:hAnsi="Times New Roman" w:cs="Times New Roman"/>
                <w:kern w:val="0"/>
                <w:sz w:val="24"/>
                <w:szCs w:val="24"/>
                <w:lang w:eastAsia="ru-RU"/>
                <w14:ligatures w14:val="none"/>
              </w:rPr>
              <w:t>Проектория</w:t>
            </w:r>
            <w:proofErr w:type="spellEnd"/>
            <w:r w:rsidRPr="002D727C">
              <w:rPr>
                <w:rFonts w:ascii="Times New Roman" w:eastAsia="Times New Roman" w:hAnsi="Times New Roman" w:cs="Times New Roman"/>
                <w:kern w:val="0"/>
                <w:sz w:val="24"/>
                <w:szCs w:val="24"/>
                <w:lang w:eastAsia="ru-RU"/>
                <w14:ligatures w14:val="none"/>
              </w:rPr>
              <w:t>", в которых приняли участие дети</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6CF504E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lastRenderedPageBreak/>
              <w:t>млн.человек</w:t>
            </w:r>
            <w:proofErr w:type="spellEnd"/>
          </w:p>
        </w:tc>
        <w:tc>
          <w:tcPr>
            <w:tcW w:w="1294" w:type="dxa"/>
            <w:tcBorders>
              <w:top w:val="nil"/>
              <w:left w:val="nil"/>
              <w:bottom w:val="nil"/>
              <w:right w:val="nil"/>
            </w:tcBorders>
            <w:shd w:val="clear" w:color="auto" w:fill="auto"/>
            <w:tcMar>
              <w:top w:w="0" w:type="dxa"/>
              <w:left w:w="130" w:type="dxa"/>
              <w:bottom w:w="0" w:type="dxa"/>
              <w:right w:w="130" w:type="dxa"/>
            </w:tcMar>
            <w:hideMark/>
          </w:tcPr>
          <w:p w14:paraId="0EC9072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51242DB9"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6</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73FAE1C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6</w:t>
            </w:r>
          </w:p>
        </w:tc>
      </w:tr>
      <w:tr w:rsidR="002D727C" w:rsidRPr="002D727C" w14:paraId="5DE0884D"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7B62135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19.</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7C8D2BF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Доля детей в возрасте от 5 до 18 лет с ограниченными возможностями здоровья и детей-инвалидов, осваивающих дополнительные общеобразовательные программы, в том числе с использованием дистанционных технологий. Нарастающий итог</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4EDDE0C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310517F9"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2,9</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2B75719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5393884B"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80</w:t>
            </w:r>
          </w:p>
        </w:tc>
      </w:tr>
      <w:tr w:rsidR="002D727C" w:rsidRPr="002D727C" w14:paraId="52A74D88"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09D9D0C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20.</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042A73B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Выплата премий лучшим педагогам дополнительного образования за достижения в педагогической деятельности</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6BA56FF8"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44C5640C"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639BEA03"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6F6D6422"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100</w:t>
            </w:r>
          </w:p>
        </w:tc>
      </w:tr>
      <w:tr w:rsidR="002D727C" w:rsidRPr="002D727C" w14:paraId="4576B4B2"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77564AD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21.</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44833F8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Организована подготовка педагогов дополнительного образования</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7A280051"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тыс. человек</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6BA1161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45</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1DD860B8"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130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110344E5"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301</w:t>
            </w:r>
          </w:p>
        </w:tc>
      </w:tr>
      <w:tr w:rsidR="002D727C" w:rsidRPr="002D727C" w14:paraId="3A781F4A"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75FEF0A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22.</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5062DDE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Количество разработанных туристских маршрутов для ознакомления детей с историей, культурой, традициями, природой соответствующего региона, а также для знакомства с лицами, внесшими весомый вклад в его развитие</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7BE8D431"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2E2148BF"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25</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4DF0A56C"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2406F88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150</w:t>
            </w:r>
          </w:p>
        </w:tc>
      </w:tr>
      <w:tr w:rsidR="002D727C" w:rsidRPr="002D727C" w14:paraId="376A389F"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2D553D1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23.</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3A1561B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Создана сеть технологических кружков на базе общеобразовательных организаций (для подготовки нового поколения технологических лидеров, инженеров и ученых)</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61527275"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единиц</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32FDEF8F"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9500</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52DC20DB"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15000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61E55E94"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20000</w:t>
            </w:r>
          </w:p>
        </w:tc>
      </w:tr>
      <w:tr w:rsidR="002D727C" w:rsidRPr="002D727C" w14:paraId="1E7F72C0" w14:textId="77777777" w:rsidTr="002D727C">
        <w:tc>
          <w:tcPr>
            <w:tcW w:w="924" w:type="dxa"/>
            <w:tcBorders>
              <w:top w:val="nil"/>
              <w:left w:val="nil"/>
              <w:bottom w:val="nil"/>
              <w:right w:val="nil"/>
            </w:tcBorders>
            <w:shd w:val="clear" w:color="auto" w:fill="auto"/>
            <w:tcMar>
              <w:top w:w="0" w:type="dxa"/>
              <w:left w:w="130" w:type="dxa"/>
              <w:bottom w:w="0" w:type="dxa"/>
              <w:right w:w="130" w:type="dxa"/>
            </w:tcMar>
            <w:hideMark/>
          </w:tcPr>
          <w:p w14:paraId="010AF1F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24.</w:t>
            </w:r>
          </w:p>
        </w:tc>
        <w:tc>
          <w:tcPr>
            <w:tcW w:w="4066" w:type="dxa"/>
            <w:tcBorders>
              <w:top w:val="nil"/>
              <w:left w:val="nil"/>
              <w:bottom w:val="nil"/>
              <w:right w:val="nil"/>
            </w:tcBorders>
            <w:shd w:val="clear" w:color="auto" w:fill="auto"/>
            <w:tcMar>
              <w:top w:w="0" w:type="dxa"/>
              <w:left w:w="130" w:type="dxa"/>
              <w:bottom w:w="0" w:type="dxa"/>
              <w:right w:w="130" w:type="dxa"/>
            </w:tcMar>
            <w:hideMark/>
          </w:tcPr>
          <w:p w14:paraId="1BF1988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Сохранена сеть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1663" w:type="dxa"/>
            <w:tcBorders>
              <w:top w:val="nil"/>
              <w:left w:val="nil"/>
              <w:bottom w:val="nil"/>
              <w:right w:val="nil"/>
            </w:tcBorders>
            <w:shd w:val="clear" w:color="auto" w:fill="auto"/>
            <w:tcMar>
              <w:top w:w="0" w:type="dxa"/>
              <w:left w:w="130" w:type="dxa"/>
              <w:bottom w:w="0" w:type="dxa"/>
              <w:right w:w="130" w:type="dxa"/>
            </w:tcMar>
            <w:hideMark/>
          </w:tcPr>
          <w:p w14:paraId="1E744570"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процентов</w:t>
            </w:r>
          </w:p>
        </w:tc>
        <w:tc>
          <w:tcPr>
            <w:tcW w:w="1294" w:type="dxa"/>
            <w:tcBorders>
              <w:top w:val="nil"/>
              <w:left w:val="nil"/>
              <w:bottom w:val="nil"/>
              <w:right w:val="nil"/>
            </w:tcBorders>
            <w:shd w:val="clear" w:color="auto" w:fill="auto"/>
            <w:tcMar>
              <w:top w:w="0" w:type="dxa"/>
              <w:left w:w="130" w:type="dxa"/>
              <w:bottom w:w="0" w:type="dxa"/>
              <w:right w:w="130" w:type="dxa"/>
            </w:tcMar>
            <w:hideMark/>
          </w:tcPr>
          <w:p w14:paraId="6D989DFB"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100</w:t>
            </w:r>
          </w:p>
        </w:tc>
        <w:tc>
          <w:tcPr>
            <w:tcW w:w="1478" w:type="dxa"/>
            <w:tcBorders>
              <w:top w:val="nil"/>
              <w:left w:val="nil"/>
              <w:bottom w:val="nil"/>
              <w:right w:val="nil"/>
            </w:tcBorders>
            <w:shd w:val="clear" w:color="auto" w:fill="auto"/>
            <w:tcMar>
              <w:top w:w="0" w:type="dxa"/>
              <w:left w:w="130" w:type="dxa"/>
              <w:bottom w:w="0" w:type="dxa"/>
              <w:right w:w="130" w:type="dxa"/>
            </w:tcMar>
            <w:hideMark/>
          </w:tcPr>
          <w:p w14:paraId="12F1A8E6"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100</w:t>
            </w:r>
          </w:p>
        </w:tc>
        <w:tc>
          <w:tcPr>
            <w:tcW w:w="1848" w:type="dxa"/>
            <w:tcBorders>
              <w:top w:val="nil"/>
              <w:left w:val="nil"/>
              <w:bottom w:val="nil"/>
              <w:right w:val="nil"/>
            </w:tcBorders>
            <w:shd w:val="clear" w:color="auto" w:fill="auto"/>
            <w:tcMar>
              <w:top w:w="0" w:type="dxa"/>
              <w:left w:w="130" w:type="dxa"/>
              <w:bottom w:w="0" w:type="dxa"/>
              <w:right w:w="130" w:type="dxa"/>
            </w:tcMar>
            <w:hideMark/>
          </w:tcPr>
          <w:p w14:paraId="5BE9416A"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100</w:t>
            </w:r>
          </w:p>
        </w:tc>
      </w:tr>
      <w:tr w:rsidR="002D727C" w:rsidRPr="002D727C" w14:paraId="3A6DA1B0" w14:textId="77777777" w:rsidTr="002D727C">
        <w:tc>
          <w:tcPr>
            <w:tcW w:w="11273" w:type="dxa"/>
            <w:gridSpan w:val="6"/>
            <w:tcBorders>
              <w:top w:val="nil"/>
              <w:left w:val="nil"/>
              <w:bottom w:val="nil"/>
              <w:right w:val="nil"/>
            </w:tcBorders>
            <w:shd w:val="clear" w:color="auto" w:fill="auto"/>
            <w:tcMar>
              <w:top w:w="0" w:type="dxa"/>
              <w:left w:w="130" w:type="dxa"/>
              <w:bottom w:w="0" w:type="dxa"/>
              <w:right w:w="130" w:type="dxa"/>
            </w:tcMar>
            <w:hideMark/>
          </w:tcPr>
          <w:p w14:paraId="1A61F12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70" w:anchor="65E0IS"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71" w:anchor="7DO0KD"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bl>
    <w:p w14:paraId="1AE0B714"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br/>
      </w:r>
    </w:p>
    <w:p w14:paraId="39DC4173" w14:textId="77777777" w:rsidR="002D727C" w:rsidRPr="002D727C" w:rsidRDefault="002D727C" w:rsidP="002D727C">
      <w:pPr>
        <w:spacing w:after="240" w:line="330" w:lineRule="atLeast"/>
        <w:jc w:val="right"/>
        <w:textAlignment w:val="baseline"/>
        <w:outlineLvl w:val="1"/>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УТВЕРЖДЕН</w:t>
      </w:r>
      <w:r w:rsidRPr="002D727C">
        <w:rPr>
          <w:rFonts w:ascii="Arial" w:eastAsia="Times New Roman" w:hAnsi="Arial" w:cs="Arial"/>
          <w:b/>
          <w:bCs/>
          <w:color w:val="444444"/>
          <w:kern w:val="0"/>
          <w:sz w:val="24"/>
          <w:szCs w:val="24"/>
          <w:lang w:eastAsia="ru-RU"/>
          <w14:ligatures w14:val="none"/>
        </w:rPr>
        <w:br/>
        <w:t>распоряжением Правительства</w:t>
      </w:r>
      <w:r w:rsidRPr="002D727C">
        <w:rPr>
          <w:rFonts w:ascii="Arial" w:eastAsia="Times New Roman" w:hAnsi="Arial" w:cs="Arial"/>
          <w:b/>
          <w:bCs/>
          <w:color w:val="444444"/>
          <w:kern w:val="0"/>
          <w:sz w:val="24"/>
          <w:szCs w:val="24"/>
          <w:lang w:eastAsia="ru-RU"/>
          <w14:ligatures w14:val="none"/>
        </w:rPr>
        <w:br/>
        <w:t>Российской Федерации</w:t>
      </w:r>
      <w:r w:rsidRPr="002D727C">
        <w:rPr>
          <w:rFonts w:ascii="Arial" w:eastAsia="Times New Roman" w:hAnsi="Arial" w:cs="Arial"/>
          <w:b/>
          <w:bCs/>
          <w:color w:val="444444"/>
          <w:kern w:val="0"/>
          <w:sz w:val="24"/>
          <w:szCs w:val="24"/>
          <w:lang w:eastAsia="ru-RU"/>
          <w14:ligatures w14:val="none"/>
        </w:rPr>
        <w:br/>
        <w:t>от 31 марта 2022 года N 678-р</w:t>
      </w:r>
    </w:p>
    <w:p w14:paraId="51C7A1AF" w14:textId="77777777" w:rsidR="002D727C" w:rsidRPr="002D727C" w:rsidRDefault="002D727C" w:rsidP="002D727C">
      <w:pPr>
        <w:spacing w:after="0" w:line="330" w:lineRule="atLeast"/>
        <w:ind w:firstLine="480"/>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lastRenderedPageBreak/>
        <w:br/>
      </w:r>
    </w:p>
    <w:p w14:paraId="7292864C" w14:textId="77777777" w:rsidR="002D727C" w:rsidRPr="002D727C" w:rsidRDefault="002D727C" w:rsidP="002D727C">
      <w:pPr>
        <w:spacing w:after="0" w:line="330" w:lineRule="atLeast"/>
        <w:jc w:val="center"/>
        <w:textAlignment w:val="baseline"/>
        <w:rPr>
          <w:rFonts w:ascii="Arial" w:eastAsia="Times New Roman" w:hAnsi="Arial" w:cs="Arial"/>
          <w:b/>
          <w:bCs/>
          <w:color w:val="444444"/>
          <w:kern w:val="0"/>
          <w:sz w:val="24"/>
          <w:szCs w:val="24"/>
          <w:lang w:eastAsia="ru-RU"/>
          <w14:ligatures w14:val="none"/>
        </w:rPr>
      </w:pPr>
      <w:r w:rsidRPr="002D727C">
        <w:rPr>
          <w:rFonts w:ascii="Arial" w:eastAsia="Times New Roman" w:hAnsi="Arial" w:cs="Arial"/>
          <w:b/>
          <w:bCs/>
          <w:color w:val="444444"/>
          <w:kern w:val="0"/>
          <w:sz w:val="24"/>
          <w:szCs w:val="24"/>
          <w:lang w:eastAsia="ru-RU"/>
          <w14:ligatures w14:val="none"/>
        </w:rPr>
        <w:t>План мероприятий по реализации </w:t>
      </w:r>
      <w:hyperlink r:id="rId72" w:anchor="65A0IQ" w:history="1">
        <w:r w:rsidRPr="002D727C">
          <w:rPr>
            <w:rFonts w:ascii="Arial" w:eastAsia="Times New Roman" w:hAnsi="Arial" w:cs="Arial"/>
            <w:b/>
            <w:bCs/>
            <w:color w:val="3451A0"/>
            <w:kern w:val="0"/>
            <w:sz w:val="24"/>
            <w:szCs w:val="24"/>
            <w:u w:val="single"/>
            <w:lang w:eastAsia="ru-RU"/>
            <w14:ligatures w14:val="none"/>
          </w:rPr>
          <w:t>Концепции развития дополнительного образования детей до 2030 года</w:t>
        </w:r>
      </w:hyperlink>
      <w:r w:rsidRPr="002D727C">
        <w:rPr>
          <w:rFonts w:ascii="Arial" w:eastAsia="Times New Roman" w:hAnsi="Arial" w:cs="Arial"/>
          <w:b/>
          <w:bCs/>
          <w:color w:val="444444"/>
          <w:kern w:val="0"/>
          <w:sz w:val="24"/>
          <w:szCs w:val="24"/>
          <w:lang w:eastAsia="ru-RU"/>
          <w14:ligatures w14:val="none"/>
        </w:rPr>
        <w:t>, I этап (2022-2024 годы)</w:t>
      </w:r>
    </w:p>
    <w:p w14:paraId="7A36F5A3" w14:textId="77777777" w:rsidR="002D727C" w:rsidRPr="002D727C" w:rsidRDefault="002D727C" w:rsidP="002D727C">
      <w:pPr>
        <w:spacing w:after="0" w:line="330" w:lineRule="atLeast"/>
        <w:jc w:val="center"/>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t>(с изменениями на 15 мая 2023 года)</w:t>
      </w:r>
    </w:p>
    <w:p w14:paraId="297A5AF0" w14:textId="77777777" w:rsidR="002D727C" w:rsidRPr="002D727C" w:rsidRDefault="002D727C" w:rsidP="002D727C">
      <w:pPr>
        <w:spacing w:after="0" w:line="330" w:lineRule="atLeast"/>
        <w:textAlignment w:val="baseline"/>
        <w:rPr>
          <w:rFonts w:ascii="Arial" w:eastAsia="Times New Roman" w:hAnsi="Arial" w:cs="Arial"/>
          <w:color w:val="444444"/>
          <w:kern w:val="0"/>
          <w:sz w:val="24"/>
          <w:szCs w:val="24"/>
          <w:lang w:eastAsia="ru-RU"/>
          <w14:ligatures w14:val="none"/>
        </w:rPr>
      </w:pPr>
    </w:p>
    <w:tbl>
      <w:tblPr>
        <w:tblW w:w="0" w:type="auto"/>
        <w:tblCellMar>
          <w:left w:w="0" w:type="dxa"/>
          <w:right w:w="0" w:type="dxa"/>
        </w:tblCellMar>
        <w:tblLook w:val="04A0" w:firstRow="1" w:lastRow="0" w:firstColumn="1" w:lastColumn="0" w:noHBand="0" w:noVBand="1"/>
      </w:tblPr>
      <w:tblGrid>
        <w:gridCol w:w="560"/>
        <w:gridCol w:w="260"/>
        <w:gridCol w:w="3112"/>
        <w:gridCol w:w="260"/>
        <w:gridCol w:w="965"/>
        <w:gridCol w:w="260"/>
        <w:gridCol w:w="1861"/>
        <w:gridCol w:w="260"/>
        <w:gridCol w:w="1817"/>
      </w:tblGrid>
      <w:tr w:rsidR="002D727C" w:rsidRPr="002D727C" w14:paraId="1B68DB72" w14:textId="77777777" w:rsidTr="002D727C">
        <w:trPr>
          <w:trHeight w:val="15"/>
        </w:trPr>
        <w:tc>
          <w:tcPr>
            <w:tcW w:w="739" w:type="dxa"/>
            <w:tcBorders>
              <w:top w:val="nil"/>
              <w:left w:val="nil"/>
              <w:bottom w:val="nil"/>
              <w:right w:val="nil"/>
            </w:tcBorders>
            <w:shd w:val="clear" w:color="auto" w:fill="auto"/>
            <w:hideMark/>
          </w:tcPr>
          <w:p w14:paraId="55FF723E" w14:textId="77777777" w:rsidR="002D727C" w:rsidRPr="002D727C" w:rsidRDefault="002D727C" w:rsidP="002D727C">
            <w:pPr>
              <w:spacing w:after="0" w:line="240" w:lineRule="auto"/>
              <w:rPr>
                <w:rFonts w:ascii="Arial" w:eastAsia="Times New Roman" w:hAnsi="Arial" w:cs="Arial"/>
                <w:color w:val="444444"/>
                <w:kern w:val="0"/>
                <w:sz w:val="24"/>
                <w:szCs w:val="24"/>
                <w:lang w:eastAsia="ru-RU"/>
                <w14:ligatures w14:val="none"/>
              </w:rPr>
            </w:pPr>
          </w:p>
        </w:tc>
        <w:tc>
          <w:tcPr>
            <w:tcW w:w="4805" w:type="dxa"/>
            <w:gridSpan w:val="3"/>
            <w:tcBorders>
              <w:top w:val="nil"/>
              <w:left w:val="nil"/>
              <w:bottom w:val="nil"/>
              <w:right w:val="nil"/>
            </w:tcBorders>
            <w:shd w:val="clear" w:color="auto" w:fill="auto"/>
            <w:hideMark/>
          </w:tcPr>
          <w:p w14:paraId="43CE922F"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1478" w:type="dxa"/>
            <w:gridSpan w:val="2"/>
            <w:tcBorders>
              <w:top w:val="nil"/>
              <w:left w:val="nil"/>
              <w:bottom w:val="nil"/>
              <w:right w:val="nil"/>
            </w:tcBorders>
            <w:shd w:val="clear" w:color="auto" w:fill="auto"/>
            <w:hideMark/>
          </w:tcPr>
          <w:p w14:paraId="66CAF0DC"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2218" w:type="dxa"/>
            <w:gridSpan w:val="2"/>
            <w:tcBorders>
              <w:top w:val="nil"/>
              <w:left w:val="nil"/>
              <w:bottom w:val="nil"/>
              <w:right w:val="nil"/>
            </w:tcBorders>
            <w:shd w:val="clear" w:color="auto" w:fill="auto"/>
            <w:hideMark/>
          </w:tcPr>
          <w:p w14:paraId="12871552"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2218" w:type="dxa"/>
            <w:tcBorders>
              <w:top w:val="nil"/>
              <w:left w:val="nil"/>
              <w:bottom w:val="nil"/>
              <w:right w:val="nil"/>
            </w:tcBorders>
            <w:shd w:val="clear" w:color="auto" w:fill="auto"/>
            <w:hideMark/>
          </w:tcPr>
          <w:p w14:paraId="6349A5C1"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r>
      <w:tr w:rsidR="002D727C" w:rsidRPr="002D727C" w14:paraId="2C09CC55" w14:textId="77777777" w:rsidTr="002D727C">
        <w:tc>
          <w:tcPr>
            <w:tcW w:w="5544" w:type="dxa"/>
            <w:gridSpan w:val="4"/>
            <w:tcBorders>
              <w:top w:val="single" w:sz="6" w:space="0" w:color="000000"/>
              <w:left w:val="nil"/>
              <w:bottom w:val="single" w:sz="6" w:space="0" w:color="000000"/>
              <w:right w:val="single" w:sz="6" w:space="0" w:color="000000"/>
            </w:tcBorders>
            <w:shd w:val="clear" w:color="auto" w:fill="auto"/>
            <w:tcMar>
              <w:top w:w="0" w:type="dxa"/>
              <w:left w:w="130" w:type="dxa"/>
              <w:bottom w:w="0" w:type="dxa"/>
              <w:right w:w="130" w:type="dxa"/>
            </w:tcMar>
            <w:hideMark/>
          </w:tcPr>
          <w:p w14:paraId="20B76155"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Наименование мероприятия</w:t>
            </w:r>
          </w:p>
        </w:tc>
        <w:tc>
          <w:tcPr>
            <w:tcW w:w="14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361DC735"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Срок </w:t>
            </w:r>
            <w:proofErr w:type="spellStart"/>
            <w:r w:rsidRPr="002D727C">
              <w:rPr>
                <w:rFonts w:ascii="Times New Roman" w:eastAsia="Times New Roman" w:hAnsi="Times New Roman" w:cs="Times New Roman"/>
                <w:kern w:val="0"/>
                <w:sz w:val="24"/>
                <w:szCs w:val="24"/>
                <w:lang w:eastAsia="ru-RU"/>
                <w14:ligatures w14:val="none"/>
              </w:rPr>
              <w:t>реализа</w:t>
            </w:r>
            <w:proofErr w:type="spellEnd"/>
            <w:r w:rsidRPr="002D727C">
              <w:rPr>
                <w:rFonts w:ascii="Times New Roman" w:eastAsia="Times New Roman" w:hAnsi="Times New Roman" w:cs="Times New Roman"/>
                <w:kern w:val="0"/>
                <w:sz w:val="24"/>
                <w:szCs w:val="24"/>
                <w:lang w:eastAsia="ru-RU"/>
                <w14:ligatures w14:val="none"/>
              </w:rPr>
              <w:t>-</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ции</w:t>
            </w:r>
            <w:proofErr w:type="spellEnd"/>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14:paraId="2F70011D"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Ответственные исполнители</w:t>
            </w:r>
          </w:p>
        </w:tc>
        <w:tc>
          <w:tcPr>
            <w:tcW w:w="2218" w:type="dxa"/>
            <w:tcBorders>
              <w:top w:val="single" w:sz="6" w:space="0" w:color="000000"/>
              <w:left w:val="single" w:sz="6" w:space="0" w:color="000000"/>
              <w:bottom w:val="single" w:sz="6" w:space="0" w:color="000000"/>
              <w:right w:val="nil"/>
            </w:tcBorders>
            <w:shd w:val="clear" w:color="auto" w:fill="auto"/>
            <w:tcMar>
              <w:top w:w="0" w:type="dxa"/>
              <w:left w:w="130" w:type="dxa"/>
              <w:bottom w:w="0" w:type="dxa"/>
              <w:right w:w="130" w:type="dxa"/>
            </w:tcMar>
            <w:hideMark/>
          </w:tcPr>
          <w:p w14:paraId="76E78C99"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Итоговый документ</w:t>
            </w:r>
          </w:p>
        </w:tc>
      </w:tr>
      <w:tr w:rsidR="002D727C" w:rsidRPr="002D727C" w14:paraId="42D150D8" w14:textId="77777777" w:rsidTr="002D727C">
        <w:tc>
          <w:tcPr>
            <w:tcW w:w="11458" w:type="dxa"/>
            <w:gridSpan w:val="9"/>
            <w:tcBorders>
              <w:top w:val="single" w:sz="6" w:space="0" w:color="000000"/>
              <w:left w:val="nil"/>
              <w:bottom w:val="nil"/>
              <w:right w:val="nil"/>
            </w:tcBorders>
            <w:shd w:val="clear" w:color="auto" w:fill="auto"/>
            <w:tcMar>
              <w:top w:w="0" w:type="dxa"/>
              <w:left w:w="130" w:type="dxa"/>
              <w:bottom w:w="0" w:type="dxa"/>
              <w:right w:w="130" w:type="dxa"/>
            </w:tcMar>
            <w:hideMark/>
          </w:tcPr>
          <w:p w14:paraId="0EF0B15F"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 Совершенствование нормативно-правового регулирования и методического сопровождения системы дополнительного образования детей</w:t>
            </w:r>
          </w:p>
        </w:tc>
      </w:tr>
      <w:tr w:rsidR="002D727C" w:rsidRPr="002D727C" w14:paraId="6E541649"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7317454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5ECAD58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Совершенствование механизмов внедрения персонифицированного учета и персонифицированного финансирования дополнительного образования детей в рамках целевой модели развития региональных систем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66F1A6D"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F5594C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61394D3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методические рекомендации</w:t>
            </w:r>
          </w:p>
        </w:tc>
      </w:tr>
      <w:tr w:rsidR="002D727C" w:rsidRPr="002D727C" w14:paraId="1F02FDDA"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2AE7F08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73" w:anchor="7D80K5"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74"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73AED00A"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50D15E6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0B1E5BF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Совершенствование статистического инструментария для организации наблюдения в сфере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6BB23C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 квартал 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458EF6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Росстат,</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Минспорт России, Минкультуры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12E4EEE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6CD64142"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146FF69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2653A22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Закрепление нормативного статуса единой автоматизированной информационной системы сбора и анализа данных по организациям, программам,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7180547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 2024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6335FA3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28CD738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ведомственный акт</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br/>
              <w:t>России</w:t>
            </w:r>
          </w:p>
        </w:tc>
      </w:tr>
      <w:tr w:rsidR="002D727C" w:rsidRPr="002D727C" w14:paraId="76D7B175"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72926FC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75" w:anchor="7DA0K6"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76"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2EB91C73"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4BBFD94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1A004C4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Совершенствование системы государственных сервисов, находящихся</w:t>
            </w:r>
            <w:r w:rsidRPr="002D727C">
              <w:rPr>
                <w:rFonts w:ascii="Times New Roman" w:eastAsia="Times New Roman" w:hAnsi="Times New Roman" w:cs="Times New Roman"/>
                <w:kern w:val="0"/>
                <w:sz w:val="24"/>
                <w:szCs w:val="24"/>
                <w:lang w:eastAsia="ru-RU"/>
                <w14:ligatures w14:val="none"/>
              </w:rPr>
              <w:br/>
              <w:t xml:space="preserve">в ведении </w:t>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обеспечивающих доступ к информации</w:t>
            </w:r>
            <w:r w:rsidRPr="002D727C">
              <w:rPr>
                <w:rFonts w:ascii="Times New Roman" w:eastAsia="Times New Roman" w:hAnsi="Times New Roman" w:cs="Times New Roman"/>
                <w:kern w:val="0"/>
                <w:sz w:val="24"/>
                <w:szCs w:val="24"/>
                <w:lang w:eastAsia="ru-RU"/>
                <w14:ligatures w14:val="none"/>
              </w:rPr>
              <w:br/>
              <w:t xml:space="preserve">об организациях, реализующих </w:t>
            </w:r>
            <w:r w:rsidRPr="002D727C">
              <w:rPr>
                <w:rFonts w:ascii="Times New Roman" w:eastAsia="Times New Roman" w:hAnsi="Times New Roman" w:cs="Times New Roman"/>
                <w:kern w:val="0"/>
                <w:sz w:val="24"/>
                <w:szCs w:val="24"/>
                <w:lang w:eastAsia="ru-RU"/>
                <w14:ligatures w14:val="none"/>
              </w:rPr>
              <w:lastRenderedPageBreak/>
              <w:t>дополнительные общеобразовательные программы в субъектах Российской Федерации, запись на обучение по дополнительной общеобразовательной программе, в том числе интеграция единой автоматизированной информационной системы сбора и анализа данных по организациям, программам и мероприятиям дополнительного образования и основным статистическим показателям охвата детей дополнительным образованием в субъектах Российской Федерации и автоматизированной информационной системой "Статистическая отчетность отрасли" и государственной информационной системой "Единая цифровая платформа "Физическая культура и спорт"</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87BB39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III квартал</w:t>
            </w:r>
            <w:r w:rsidRPr="002D727C">
              <w:rPr>
                <w:rFonts w:ascii="Times New Roman" w:eastAsia="Times New Roman" w:hAnsi="Times New Roman" w:cs="Times New Roman"/>
                <w:kern w:val="0"/>
                <w:sz w:val="24"/>
                <w:szCs w:val="24"/>
                <w:lang w:eastAsia="ru-RU"/>
                <w14:ligatures w14:val="none"/>
              </w:rPr>
              <w:br/>
              <w:t>2023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CA643C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Минкультуры России,</w:t>
            </w:r>
            <w:r w:rsidRPr="002D727C">
              <w:rPr>
                <w:rFonts w:ascii="Times New Roman" w:eastAsia="Times New Roman" w:hAnsi="Times New Roman" w:cs="Times New Roman"/>
                <w:kern w:val="0"/>
                <w:sz w:val="24"/>
                <w:szCs w:val="24"/>
                <w:lang w:eastAsia="ru-RU"/>
                <w14:ligatures w14:val="none"/>
              </w:rPr>
              <w:br/>
              <w:t>Минспорт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71824C6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40B4B0A7"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0E85415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29279C9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Совершенствование механизмов финансирования дополнительных общеобразовательных программ, реализуемых общеобразовательными организациями, профессиональными образовательными организациями, образовательными организациями высшего образования, в том числе посредством сетевой формы реализации образовательных программ</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6FAF105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III квартал 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A13B2E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Минэкономразви</w:t>
            </w:r>
            <w:proofErr w:type="spellEnd"/>
            <w:r w:rsidRPr="002D727C">
              <w:rPr>
                <w:rFonts w:ascii="Times New Roman" w:eastAsia="Times New Roman" w:hAnsi="Times New Roman" w:cs="Times New Roman"/>
                <w:kern w:val="0"/>
                <w:sz w:val="24"/>
                <w:szCs w:val="24"/>
                <w:lang w:eastAsia="ru-RU"/>
                <w14:ligatures w14:val="none"/>
              </w:rPr>
              <w:t>-</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тия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50C2153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1ADF9DAD"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EE9D00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77" w:anchor="7DC0K7"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78"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6B185887"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0FB0C19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6.</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0AFFFCE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дополнительные общеобразовательные </w:t>
            </w:r>
            <w:r w:rsidRPr="002D727C">
              <w:rPr>
                <w:rFonts w:ascii="Times New Roman" w:eastAsia="Times New Roman" w:hAnsi="Times New Roman" w:cs="Times New Roman"/>
                <w:kern w:val="0"/>
                <w:sz w:val="24"/>
                <w:szCs w:val="24"/>
                <w:lang w:eastAsia="ru-RU"/>
                <w14:ligatures w14:val="none"/>
              </w:rPr>
              <w:lastRenderedPageBreak/>
              <w:t>программы</w:t>
            </w:r>
            <w:r w:rsidRPr="002D727C">
              <w:rPr>
                <w:rFonts w:ascii="Times New Roman" w:eastAsia="Times New Roman" w:hAnsi="Times New Roman" w:cs="Times New Roman"/>
                <w:kern w:val="0"/>
                <w:sz w:val="24"/>
                <w:szCs w:val="24"/>
                <w:lang w:eastAsia="ru-RU"/>
                <w14:ligatures w14:val="none"/>
              </w:rPr>
              <w:br/>
              <w:t>в субъектах Российской Федерации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996CA9F"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IV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48E7E3E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031F840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методические рекомендации</w:t>
            </w:r>
          </w:p>
        </w:tc>
      </w:tr>
      <w:tr w:rsidR="002D727C" w:rsidRPr="002D727C" w14:paraId="1F03766D"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2009336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7.</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1C05A04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Подготовка проекта указа Президента Российской Федерации об утверждении премий лучшим педагогам дополнительного образования за достижения в педагогической деятельности в сфере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EE3986B"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III квартал 2025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C5B10A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6C9B5B1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проект указа Президента Российской Федерации</w:t>
            </w:r>
          </w:p>
        </w:tc>
      </w:tr>
      <w:tr w:rsidR="002D727C" w:rsidRPr="002D727C" w14:paraId="38067BB6"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2E2F60F"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 Повышение доступности и качества дополнительного образования детей</w:t>
            </w:r>
          </w:p>
        </w:tc>
      </w:tr>
      <w:tr w:rsidR="002D727C" w:rsidRPr="002D727C" w14:paraId="22E181A1"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6BC4BBE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8.</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756A3F8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Проведение анализа доступности дополнительного образования детей в субъектах Российской Федерации и приоритетных направлений развития дополнительного образования детей в соответствии с социально-экономическими потребностями субъекта Российской Федерации, а также потребностями для различных категорий детей, в том числе детей с ограниченными возможностями здоровья и детей-инвалидов, детей, находящихся на длительном лечении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0813DC0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CEC1AF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08D307D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br/>
              <w:t>России</w:t>
            </w:r>
          </w:p>
        </w:tc>
      </w:tr>
      <w:tr w:rsidR="002D727C" w:rsidRPr="002D727C" w14:paraId="0E12DB30"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4036B6E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79" w:anchor="7DC0K7"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80"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335F4798"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046F872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9.</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45A1687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Создание новых мест для увеличения количества обучающихся в сфере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5C309F8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063D34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20AD4C9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65967ED6"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94A61C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81" w:anchor="7DC0K7"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82"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3783010B"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598CCCA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10.</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0993241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Выявление и распространение лучших практик повышения доступности дополнительного образования для различных категорий детей, в том числе детей с ограниченными возможностями здоровья и детей-инвалидов, детей, находящихся на длительном лечении, при помощи сетевой формы взаимодействия, с </w:t>
            </w:r>
            <w:r w:rsidRPr="002D727C">
              <w:rPr>
                <w:rFonts w:ascii="Times New Roman" w:eastAsia="Times New Roman" w:hAnsi="Times New Roman" w:cs="Times New Roman"/>
                <w:kern w:val="0"/>
                <w:sz w:val="24"/>
                <w:szCs w:val="24"/>
                <w:lang w:eastAsia="ru-RU"/>
                <w14:ligatures w14:val="none"/>
              </w:rPr>
              <w:lastRenderedPageBreak/>
              <w:t>участием представителей реального сектора экономики, а также применения электронного обучения и дистанционных образовательных технологий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6CDD4E6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11534B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Минкультуры России,</w:t>
            </w:r>
            <w:r w:rsidRPr="002D727C">
              <w:rPr>
                <w:rFonts w:ascii="Times New Roman" w:eastAsia="Times New Roman" w:hAnsi="Times New Roman" w:cs="Times New Roman"/>
                <w:kern w:val="0"/>
                <w:sz w:val="24"/>
                <w:szCs w:val="24"/>
                <w:lang w:eastAsia="ru-RU"/>
                <w14:ligatures w14:val="none"/>
              </w:rPr>
              <w:br/>
              <w:t>Минспорт России, заинтересованные общественные организации,</w:t>
            </w:r>
            <w:r w:rsidRPr="002D727C">
              <w:rPr>
                <w:rFonts w:ascii="Times New Roman" w:eastAsia="Times New Roman" w:hAnsi="Times New Roman" w:cs="Times New Roman"/>
                <w:kern w:val="0"/>
                <w:sz w:val="24"/>
                <w:szCs w:val="24"/>
                <w:lang w:eastAsia="ru-RU"/>
                <w14:ligatures w14:val="none"/>
              </w:rPr>
              <w:br/>
              <w:t xml:space="preserve">исполнительные органы субъектов </w:t>
            </w:r>
            <w:r w:rsidRPr="002D727C">
              <w:rPr>
                <w:rFonts w:ascii="Times New Roman" w:eastAsia="Times New Roman" w:hAnsi="Times New Roman" w:cs="Times New Roman"/>
                <w:kern w:val="0"/>
                <w:sz w:val="24"/>
                <w:szCs w:val="24"/>
                <w:lang w:eastAsia="ru-RU"/>
                <w14:ligatures w14:val="none"/>
              </w:rPr>
              <w:lastRenderedPageBreak/>
              <w:t>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2593F0A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доклад в Правительство Российской Федерации</w:t>
            </w:r>
          </w:p>
        </w:tc>
      </w:tr>
      <w:tr w:rsidR="002D727C" w:rsidRPr="002D727C" w14:paraId="22E81F42"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37CBDCF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83" w:anchor="7DC0K7"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84"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75F1386B"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3E03FDA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11.</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3A27690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Расширение сети образовательных организаций, реализующих дополнительные общеобразовательные программы для детей, в том числе в сельской местности и малых городах, включая создание условий для образования детей в области информационных технологий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4F51E9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AA25F2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6229BAD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23AA649A"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420E662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12.</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3D725ED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Обновление содержания дополнительных общеобразовательных программ</w:t>
            </w:r>
            <w:r w:rsidRPr="002D727C">
              <w:rPr>
                <w:rFonts w:ascii="Times New Roman" w:eastAsia="Times New Roman" w:hAnsi="Times New Roman" w:cs="Times New Roman"/>
                <w:kern w:val="0"/>
                <w:sz w:val="24"/>
                <w:szCs w:val="24"/>
                <w:lang w:eastAsia="ru-RU"/>
                <w14:ligatures w14:val="none"/>
              </w:rPr>
              <w:br/>
              <w:t>(за исключением дополнительных предпрофессиональных программ в области искусств, а также дополнительных образовательных программ спортивной подготовки)</w:t>
            </w:r>
            <w:r w:rsidRPr="002D727C">
              <w:rPr>
                <w:rFonts w:ascii="Times New Roman" w:eastAsia="Times New Roman" w:hAnsi="Times New Roman" w:cs="Times New Roman"/>
                <w:kern w:val="0"/>
                <w:sz w:val="24"/>
                <w:szCs w:val="24"/>
                <w:lang w:eastAsia="ru-RU"/>
                <w14:ligatures w14:val="none"/>
              </w:rPr>
              <w:br/>
              <w:t>для формирования компетентностей, связанных с эмоциональным, физическим, интеллектуальным, духовным развитием человека на основании анализа социально-</w:t>
            </w:r>
            <w:r w:rsidRPr="002D727C">
              <w:rPr>
                <w:rFonts w:ascii="Times New Roman" w:eastAsia="Times New Roman" w:hAnsi="Times New Roman" w:cs="Times New Roman"/>
                <w:kern w:val="0"/>
                <w:sz w:val="24"/>
                <w:szCs w:val="24"/>
                <w:lang w:eastAsia="ru-RU"/>
                <w14:ligatures w14:val="none"/>
              </w:rPr>
              <w:br/>
              <w:t>экономических потребностей субъекта Российской Федерации и потребностей детей, в том числе с учетом опыта Образовательного Фонда "Талант</w:t>
            </w:r>
            <w:r w:rsidRPr="002D727C">
              <w:rPr>
                <w:rFonts w:ascii="Times New Roman" w:eastAsia="Times New Roman" w:hAnsi="Times New Roman" w:cs="Times New Roman"/>
                <w:kern w:val="0"/>
                <w:sz w:val="24"/>
                <w:szCs w:val="24"/>
                <w:lang w:eastAsia="ru-RU"/>
                <w14:ligatures w14:val="none"/>
              </w:rPr>
              <w:br/>
              <w:t>и успех", проектов Национальной технологической инициативы,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67ADCC3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III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180B0A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образовательные</w:t>
            </w:r>
            <w:r w:rsidRPr="002D727C">
              <w:rPr>
                <w:rFonts w:ascii="Times New Roman" w:eastAsia="Times New Roman" w:hAnsi="Times New Roman" w:cs="Times New Roman"/>
                <w:kern w:val="0"/>
                <w:sz w:val="24"/>
                <w:szCs w:val="24"/>
                <w:lang w:eastAsia="ru-RU"/>
                <w14:ligatures w14:val="none"/>
              </w:rPr>
              <w:br/>
              <w:t>организации, реализующие</w:t>
            </w:r>
            <w:r w:rsidRPr="002D727C">
              <w:rPr>
                <w:rFonts w:ascii="Times New Roman" w:eastAsia="Times New Roman" w:hAnsi="Times New Roman" w:cs="Times New Roman"/>
                <w:kern w:val="0"/>
                <w:sz w:val="24"/>
                <w:szCs w:val="24"/>
                <w:lang w:eastAsia="ru-RU"/>
                <w14:ligatures w14:val="none"/>
              </w:rPr>
              <w:br/>
              <w:t>дополнительные</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общеобразова</w:t>
            </w:r>
            <w:proofErr w:type="spellEnd"/>
            <w:r w:rsidRPr="002D727C">
              <w:rPr>
                <w:rFonts w:ascii="Times New Roman" w:eastAsia="Times New Roman" w:hAnsi="Times New Roman" w:cs="Times New Roman"/>
                <w:kern w:val="0"/>
                <w:sz w:val="24"/>
                <w:szCs w:val="24"/>
                <w:lang w:eastAsia="ru-RU"/>
                <w14:ligatures w14:val="none"/>
              </w:rPr>
              <w:t>-</w:t>
            </w:r>
            <w:r w:rsidRPr="002D727C">
              <w:rPr>
                <w:rFonts w:ascii="Times New Roman" w:eastAsia="Times New Roman" w:hAnsi="Times New Roman" w:cs="Times New Roman"/>
                <w:kern w:val="0"/>
                <w:sz w:val="24"/>
                <w:szCs w:val="24"/>
                <w:lang w:eastAsia="ru-RU"/>
                <w14:ligatures w14:val="none"/>
              </w:rPr>
              <w:br/>
              <w:t>тельные</w:t>
            </w:r>
            <w:r w:rsidRPr="002D727C">
              <w:rPr>
                <w:rFonts w:ascii="Times New Roman" w:eastAsia="Times New Roman" w:hAnsi="Times New Roman" w:cs="Times New Roman"/>
                <w:kern w:val="0"/>
                <w:sz w:val="24"/>
                <w:szCs w:val="24"/>
                <w:lang w:eastAsia="ru-RU"/>
                <w14:ligatures w14:val="none"/>
              </w:rPr>
              <w:br/>
              <w:t>программы,</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w:t>
            </w:r>
            <w:r w:rsidRPr="002D727C">
              <w:rPr>
                <w:rFonts w:ascii="Times New Roman" w:eastAsia="Times New Roman" w:hAnsi="Times New Roman" w:cs="Times New Roman"/>
                <w:kern w:val="0"/>
                <w:sz w:val="24"/>
                <w:szCs w:val="24"/>
                <w:lang w:eastAsia="ru-RU"/>
                <w14:ligatures w14:val="none"/>
              </w:rPr>
              <w:br/>
              <w:t>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1105B98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w:t>
            </w:r>
            <w:r w:rsidRPr="002D727C">
              <w:rPr>
                <w:rFonts w:ascii="Times New Roman" w:eastAsia="Times New Roman" w:hAnsi="Times New Roman" w:cs="Times New Roman"/>
                <w:kern w:val="0"/>
                <w:sz w:val="24"/>
                <w:szCs w:val="24"/>
                <w:lang w:eastAsia="ru-RU"/>
                <w14:ligatures w14:val="none"/>
              </w:rPr>
              <w:br/>
              <w:t xml:space="preserve">исполнительных органов субъектов Российской Федерации, представленный в </w:t>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p>
        </w:tc>
      </w:tr>
      <w:tr w:rsidR="002D727C" w:rsidRPr="002D727C" w14:paraId="19F8E68D"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5AE24082" w14:textId="77777777" w:rsidR="002D727C" w:rsidRPr="002D727C" w:rsidRDefault="002D727C" w:rsidP="002D727C">
            <w:pPr>
              <w:spacing w:after="0" w:line="240" w:lineRule="auto"/>
              <w:rPr>
                <w:rFonts w:ascii="Times New Roman" w:eastAsia="Times New Roman" w:hAnsi="Times New Roman" w:cs="Times New Roman"/>
                <w:kern w:val="0"/>
                <w:sz w:val="24"/>
                <w:szCs w:val="24"/>
                <w:lang w:eastAsia="ru-RU"/>
                <w14:ligatures w14:val="none"/>
              </w:rPr>
            </w:pP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34D1AFE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hyperlink r:id="rId85" w:anchor="6560IO" w:history="1">
              <w:r w:rsidRPr="002D727C">
                <w:rPr>
                  <w:rFonts w:ascii="Times New Roman" w:eastAsia="Times New Roman" w:hAnsi="Times New Roman" w:cs="Times New Roman"/>
                  <w:color w:val="3451A0"/>
                  <w:kern w:val="0"/>
                  <w:sz w:val="24"/>
                  <w:szCs w:val="24"/>
                  <w:u w:val="single"/>
                  <w:lang w:eastAsia="ru-RU"/>
                  <w14:ligatures w14:val="none"/>
                </w:rPr>
                <w:t>Концепции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w:t>
              </w:r>
            </w:hyperlink>
            <w:r w:rsidRPr="002D727C">
              <w:rPr>
                <w:rFonts w:ascii="Times New Roman" w:eastAsia="Times New Roman" w:hAnsi="Times New Roman" w:cs="Times New Roman"/>
                <w:kern w:val="0"/>
                <w:sz w:val="24"/>
                <w:szCs w:val="24"/>
                <w:lang w:eastAsia="ru-RU"/>
                <w14:ligatures w14:val="none"/>
              </w:rPr>
              <w:t>, утвержденной </w:t>
            </w:r>
            <w:hyperlink r:id="rId86" w:anchor="64U0IK" w:history="1">
              <w:r w:rsidRPr="002D727C">
                <w:rPr>
                  <w:rFonts w:ascii="Times New Roman" w:eastAsia="Times New Roman" w:hAnsi="Times New Roman" w:cs="Times New Roman"/>
                  <w:color w:val="3451A0"/>
                  <w:kern w:val="0"/>
                  <w:sz w:val="24"/>
                  <w:szCs w:val="24"/>
                  <w:u w:val="single"/>
                  <w:lang w:eastAsia="ru-RU"/>
                  <w14:ligatures w14:val="none"/>
                </w:rPr>
                <w:t xml:space="preserve">распоряжением Правительства Российской </w:t>
              </w:r>
              <w:r w:rsidRPr="002D727C">
                <w:rPr>
                  <w:rFonts w:ascii="Times New Roman" w:eastAsia="Times New Roman" w:hAnsi="Times New Roman" w:cs="Times New Roman"/>
                  <w:color w:val="3451A0"/>
                  <w:kern w:val="0"/>
                  <w:sz w:val="24"/>
                  <w:szCs w:val="24"/>
                  <w:u w:val="single"/>
                  <w:lang w:eastAsia="ru-RU"/>
                  <w14:ligatures w14:val="none"/>
                </w:rPr>
                <w:lastRenderedPageBreak/>
                <w:t>Федерации</w:t>
              </w:r>
            </w:hyperlink>
            <w:r w:rsidRPr="002D727C">
              <w:rPr>
                <w:rFonts w:ascii="Times New Roman" w:eastAsia="Times New Roman" w:hAnsi="Times New Roman" w:cs="Times New Roman"/>
                <w:kern w:val="0"/>
                <w:sz w:val="24"/>
                <w:szCs w:val="24"/>
                <w:lang w:eastAsia="ru-RU"/>
                <w14:ligatures w14:val="none"/>
              </w:rPr>
              <w:br/>
            </w:r>
            <w:hyperlink r:id="rId87" w:anchor="64U0IK" w:history="1">
              <w:r w:rsidRPr="002D727C">
                <w:rPr>
                  <w:rFonts w:ascii="Times New Roman" w:eastAsia="Times New Roman" w:hAnsi="Times New Roman" w:cs="Times New Roman"/>
                  <w:color w:val="3451A0"/>
                  <w:kern w:val="0"/>
                  <w:sz w:val="24"/>
                  <w:szCs w:val="24"/>
                  <w:u w:val="single"/>
                  <w:lang w:eastAsia="ru-RU"/>
                  <w14:ligatures w14:val="none"/>
                </w:rPr>
                <w:t>от 20 сентября 2021 г. N 2613-р</w:t>
              </w:r>
            </w:hyperlink>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6B55908C" w14:textId="77777777" w:rsidR="002D727C" w:rsidRPr="002D727C" w:rsidRDefault="002D727C" w:rsidP="002D727C">
            <w:pPr>
              <w:spacing w:after="0" w:line="240" w:lineRule="auto"/>
              <w:rPr>
                <w:rFonts w:ascii="Times New Roman" w:eastAsia="Times New Roman" w:hAnsi="Times New Roman" w:cs="Times New Roman"/>
                <w:kern w:val="0"/>
                <w:sz w:val="24"/>
                <w:szCs w:val="24"/>
                <w:lang w:eastAsia="ru-RU"/>
                <w14:ligatures w14:val="none"/>
              </w:rPr>
            </w:pP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4C973914"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60759599"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r>
      <w:tr w:rsidR="002D727C" w:rsidRPr="002D727C" w14:paraId="3D8E6E68"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7CB16C2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88" w:anchor="7DE0K8"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89"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48299F66"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1C2E50A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13.</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37D87AA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Увеличение числа организаций негосударственного сектора, реализующих дополнительные общеобразовательные программы и участвующих в мероприятиях целевой модели развития региональных систем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06E5E85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D0EB6E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788CAF2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287B31B9"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7FD4F9A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90" w:anchor="7DG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91"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21CF8DB5"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192F51F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14.</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4768165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Организация методической поддержки</w:t>
            </w:r>
            <w:r w:rsidRPr="002D727C">
              <w:rPr>
                <w:rFonts w:ascii="Times New Roman" w:eastAsia="Times New Roman" w:hAnsi="Times New Roman" w:cs="Times New Roman"/>
                <w:kern w:val="0"/>
                <w:sz w:val="24"/>
                <w:szCs w:val="24"/>
                <w:lang w:eastAsia="ru-RU"/>
                <w14:ligatures w14:val="none"/>
              </w:rPr>
              <w:br/>
              <w:t>образовательных организаций, реализующих дополнительные общеобразовательные программы, в обновлении содержания и технологий обучения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7F2E0ED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III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4FC95B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0908632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5BF3C4D8"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327C0C6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92" w:anchor="7DG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93"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6C82BD17"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31D389F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15.</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1B61312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Разработка и реализация дополнительных общеобразовательных программ, направленных на формирование у обучающихся функциональной, технологической, финансовой, экологической грамотности, способствующих вхождению Российской Федерации в число десяти ведущих стран мира по качеству общего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7AA7B69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 квартал 2024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F15217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 xml:space="preserve">исполнительные органы субъектов Российской Федерации, образовательные организации, реализующие дополнительные </w:t>
            </w:r>
            <w:proofErr w:type="spellStart"/>
            <w:r w:rsidRPr="002D727C">
              <w:rPr>
                <w:rFonts w:ascii="Times New Roman" w:eastAsia="Times New Roman" w:hAnsi="Times New Roman" w:cs="Times New Roman"/>
                <w:kern w:val="0"/>
                <w:sz w:val="24"/>
                <w:szCs w:val="24"/>
                <w:lang w:eastAsia="ru-RU"/>
                <w14:ligatures w14:val="none"/>
              </w:rPr>
              <w:t>общеобразова</w:t>
            </w:r>
            <w:proofErr w:type="spellEnd"/>
            <w:r w:rsidRPr="002D727C">
              <w:rPr>
                <w:rFonts w:ascii="Times New Roman" w:eastAsia="Times New Roman" w:hAnsi="Times New Roman" w:cs="Times New Roman"/>
                <w:kern w:val="0"/>
                <w:sz w:val="24"/>
                <w:szCs w:val="24"/>
                <w:lang w:eastAsia="ru-RU"/>
                <w14:ligatures w14:val="none"/>
              </w:rPr>
              <w:t>-</w:t>
            </w:r>
            <w:r w:rsidRPr="002D727C">
              <w:rPr>
                <w:rFonts w:ascii="Times New Roman" w:eastAsia="Times New Roman" w:hAnsi="Times New Roman" w:cs="Times New Roman"/>
                <w:kern w:val="0"/>
                <w:sz w:val="24"/>
                <w:szCs w:val="24"/>
                <w:lang w:eastAsia="ru-RU"/>
                <w14:ligatures w14:val="none"/>
              </w:rPr>
              <w:br/>
              <w:t>тельные программы</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38B0AA5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1973EE83"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E9D091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94" w:anchor="7DG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95"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393F691D"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0F91E1F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16.</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6A97B54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Разработка и реализация дополнительных общеобразовательных программ, направленных на профилактику и преодоление школьной неуспешности,</w:t>
            </w:r>
            <w:r w:rsidRPr="002D727C">
              <w:rPr>
                <w:rFonts w:ascii="Times New Roman" w:eastAsia="Times New Roman" w:hAnsi="Times New Roman" w:cs="Times New Roman"/>
                <w:kern w:val="0"/>
                <w:sz w:val="24"/>
                <w:szCs w:val="24"/>
                <w:lang w:eastAsia="ru-RU"/>
                <w14:ligatures w14:val="none"/>
              </w:rPr>
              <w:br/>
              <w:t>в том числе реализуемых в каникулярный период</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59121CC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 квартал</w:t>
            </w:r>
            <w:r w:rsidRPr="002D727C">
              <w:rPr>
                <w:rFonts w:ascii="Times New Roman" w:eastAsia="Times New Roman" w:hAnsi="Times New Roman" w:cs="Times New Roman"/>
                <w:kern w:val="0"/>
                <w:sz w:val="24"/>
                <w:szCs w:val="24"/>
                <w:lang w:eastAsia="ru-RU"/>
                <w14:ligatures w14:val="none"/>
              </w:rPr>
              <w:br/>
              <w:t>2023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6E658F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 xml:space="preserve">исполнительные органы субъектов Российской Федерации, образовательные организации, реализующие дополнительные </w:t>
            </w:r>
            <w:proofErr w:type="spellStart"/>
            <w:r w:rsidRPr="002D727C">
              <w:rPr>
                <w:rFonts w:ascii="Times New Roman" w:eastAsia="Times New Roman" w:hAnsi="Times New Roman" w:cs="Times New Roman"/>
                <w:kern w:val="0"/>
                <w:sz w:val="24"/>
                <w:szCs w:val="24"/>
                <w:lang w:eastAsia="ru-RU"/>
                <w14:ligatures w14:val="none"/>
              </w:rPr>
              <w:t>общеобразова</w:t>
            </w:r>
            <w:proofErr w:type="spellEnd"/>
            <w:r w:rsidRPr="002D727C">
              <w:rPr>
                <w:rFonts w:ascii="Times New Roman" w:eastAsia="Times New Roman" w:hAnsi="Times New Roman" w:cs="Times New Roman"/>
                <w:kern w:val="0"/>
                <w:sz w:val="24"/>
                <w:szCs w:val="24"/>
                <w:lang w:eastAsia="ru-RU"/>
                <w14:ligatures w14:val="none"/>
              </w:rPr>
              <w:t>-</w:t>
            </w:r>
            <w:r w:rsidRPr="002D727C">
              <w:rPr>
                <w:rFonts w:ascii="Times New Roman" w:eastAsia="Times New Roman" w:hAnsi="Times New Roman" w:cs="Times New Roman"/>
                <w:kern w:val="0"/>
                <w:sz w:val="24"/>
                <w:szCs w:val="24"/>
                <w:lang w:eastAsia="ru-RU"/>
                <w14:ligatures w14:val="none"/>
              </w:rPr>
              <w:br/>
            </w:r>
            <w:r w:rsidRPr="002D727C">
              <w:rPr>
                <w:rFonts w:ascii="Times New Roman" w:eastAsia="Times New Roman" w:hAnsi="Times New Roman" w:cs="Times New Roman"/>
                <w:kern w:val="0"/>
                <w:sz w:val="24"/>
                <w:szCs w:val="24"/>
                <w:lang w:eastAsia="ru-RU"/>
                <w14:ligatures w14:val="none"/>
              </w:rPr>
              <w:lastRenderedPageBreak/>
              <w:t>тельные программы</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6DF05D7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доклад в Правительство Российской Федерации</w:t>
            </w:r>
          </w:p>
        </w:tc>
      </w:tr>
      <w:tr w:rsidR="002D727C" w:rsidRPr="002D727C" w14:paraId="18CCC746"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50B05C2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96" w:anchor="7DG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97"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67F04E9A"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0305804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17.</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0515FD7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Внедрение технологий информационно-консультационной адресной поддержки реализации прав детей на участие в дополнительных общеразвивающих программах независимо от места проживания, состояния здоровья, социально-экономического положения семьи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37A91BB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 квартал</w:t>
            </w:r>
            <w:r w:rsidRPr="002D727C">
              <w:rPr>
                <w:rFonts w:ascii="Times New Roman" w:eastAsia="Times New Roman" w:hAnsi="Times New Roman" w:cs="Times New Roman"/>
                <w:kern w:val="0"/>
                <w:sz w:val="24"/>
                <w:szCs w:val="24"/>
                <w:lang w:eastAsia="ru-RU"/>
                <w14:ligatures w14:val="none"/>
              </w:rPr>
              <w:br/>
              <w:t>2023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6D9829E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исполнительные органы</w:t>
            </w:r>
            <w:r w:rsidRPr="002D727C">
              <w:rPr>
                <w:rFonts w:ascii="Times New Roman" w:eastAsia="Times New Roman" w:hAnsi="Times New Roman" w:cs="Times New Roman"/>
                <w:kern w:val="0"/>
                <w:sz w:val="24"/>
                <w:szCs w:val="24"/>
                <w:lang w:eastAsia="ru-RU"/>
                <w14:ligatures w14:val="none"/>
              </w:rPr>
              <w:br/>
              <w:t>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018BB6C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08FEB5BB"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0904676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98" w:anchor="7DG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99"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53317600"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2E8E70F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18.</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2990B01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Создание и функционирование во всех субъектах Российской Федерации ресурсных методических центров, обеспечивающих организационно-</w:t>
            </w:r>
            <w:r w:rsidRPr="002D727C">
              <w:rPr>
                <w:rFonts w:ascii="Times New Roman" w:eastAsia="Times New Roman" w:hAnsi="Times New Roman" w:cs="Times New Roman"/>
                <w:kern w:val="0"/>
                <w:sz w:val="24"/>
                <w:szCs w:val="24"/>
                <w:lang w:eastAsia="ru-RU"/>
                <w14:ligatures w14:val="none"/>
              </w:rPr>
              <w:br/>
              <w:t>методическое сопровождение реализации государственной политики в области культуры и искусств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EC1101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F932E1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 в области культуры</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0C5C7CE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Минкультуры России</w:t>
            </w:r>
          </w:p>
        </w:tc>
      </w:tr>
      <w:tr w:rsidR="002D727C" w:rsidRPr="002D727C" w14:paraId="372F82B5"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2B88B90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00" w:anchor="7DG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01"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285D69D0"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34B63DE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19.</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4E72CE0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Увеличение количества детей, осваивающих дополнительные предпрофессиональные программы в области искусств в образовательных организациях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5575C2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376398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 в области культуры</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098AAEB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Минкультуры России</w:t>
            </w:r>
          </w:p>
        </w:tc>
      </w:tr>
      <w:tr w:rsidR="002D727C" w:rsidRPr="002D727C" w14:paraId="01418844"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22B1276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02" w:anchor="7DI0KA"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03"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4F375AF4"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4A15571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20.</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2FBBFF8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включающие инструменты профессиональных проб, стажировок на площадках реального сектора экономики, взаимодействие с наставниками</w:t>
            </w:r>
            <w:r w:rsidRPr="002D727C">
              <w:rPr>
                <w:rFonts w:ascii="Times New Roman" w:eastAsia="Times New Roman" w:hAnsi="Times New Roman" w:cs="Times New Roman"/>
                <w:kern w:val="0"/>
                <w:sz w:val="24"/>
                <w:szCs w:val="24"/>
                <w:lang w:eastAsia="ru-RU"/>
                <w14:ligatures w14:val="none"/>
              </w:rPr>
              <w:br/>
              <w:t>со стороны предприятий, научных организаций, профессиональных образовательных организаций и образовательных организаций высшего образования, в том числе в рамках проектов "Билет в будущее", "</w:t>
            </w:r>
            <w:proofErr w:type="spellStart"/>
            <w:r w:rsidRPr="002D727C">
              <w:rPr>
                <w:rFonts w:ascii="Times New Roman" w:eastAsia="Times New Roman" w:hAnsi="Times New Roman" w:cs="Times New Roman"/>
                <w:kern w:val="0"/>
                <w:sz w:val="24"/>
                <w:szCs w:val="24"/>
                <w:lang w:eastAsia="ru-RU"/>
                <w14:ligatures w14:val="none"/>
              </w:rPr>
              <w:t>Проектория</w:t>
            </w:r>
            <w:proofErr w:type="spellEnd"/>
            <w:r w:rsidRPr="002D727C">
              <w:rPr>
                <w:rFonts w:ascii="Times New Roman" w:eastAsia="Times New Roman" w:hAnsi="Times New Roman" w:cs="Times New Roman"/>
                <w:kern w:val="0"/>
                <w:sz w:val="24"/>
                <w:szCs w:val="24"/>
                <w:lang w:eastAsia="ru-RU"/>
                <w14:ligatures w14:val="none"/>
              </w:rPr>
              <w:t xml:space="preserve">", </w:t>
            </w:r>
            <w:proofErr w:type="spellStart"/>
            <w:r w:rsidRPr="002D727C">
              <w:rPr>
                <w:rFonts w:ascii="Times New Roman" w:eastAsia="Times New Roman" w:hAnsi="Times New Roman" w:cs="Times New Roman"/>
                <w:kern w:val="0"/>
                <w:sz w:val="24"/>
                <w:szCs w:val="24"/>
                <w:lang w:eastAsia="ru-RU"/>
                <w14:ligatures w14:val="none"/>
              </w:rPr>
              <w:t>WorldSkills</w:t>
            </w:r>
            <w:proofErr w:type="spellEnd"/>
            <w:r w:rsidRPr="002D727C">
              <w:rPr>
                <w:rFonts w:ascii="Times New Roman" w:eastAsia="Times New Roman" w:hAnsi="Times New Roman" w:cs="Times New Roman"/>
                <w:kern w:val="0"/>
                <w:sz w:val="24"/>
                <w:szCs w:val="24"/>
                <w:lang w:eastAsia="ru-RU"/>
                <w14:ligatures w14:val="none"/>
              </w:rPr>
              <w:t xml:space="preserve"> Russia </w:t>
            </w:r>
            <w:proofErr w:type="spellStart"/>
            <w:r w:rsidRPr="002D727C">
              <w:rPr>
                <w:rFonts w:ascii="Times New Roman" w:eastAsia="Times New Roman" w:hAnsi="Times New Roman" w:cs="Times New Roman"/>
                <w:kern w:val="0"/>
                <w:sz w:val="24"/>
                <w:szCs w:val="24"/>
                <w:lang w:eastAsia="ru-RU"/>
                <w14:ligatures w14:val="none"/>
              </w:rPr>
              <w:t>Juniors</w:t>
            </w:r>
            <w:proofErr w:type="spellEnd"/>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5A45C27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4143325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49EE1F6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09403AA4"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19A926B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04" w:anchor="7DK0KB"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05"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31BFEB8"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0016637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21.</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75F2CDC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Вовлечение обучающихся общеобразовательных организаций в научно-техническое творчество под научным руководством образовательных организаций высшего образования, научных организаций, высокотехнологичных компаний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7ECD4DA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52982D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 образовательные организации высшего образования</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448D7DB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br/>
              <w:t>России</w:t>
            </w:r>
          </w:p>
        </w:tc>
      </w:tr>
      <w:tr w:rsidR="002D727C" w:rsidRPr="002D727C" w14:paraId="0EAACDF8"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4077F4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06" w:anchor="7DK0KB"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07"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7BD991BB"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49AC614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22.</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751CFE3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Проведение оценки удовлетворенности обучающихся и (или) их родителей (законных представителей) доступностью и качеством предоставления образовательных услуг в сфере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745175D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423C97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Минспорт России, Минкультуры России,</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 Федерации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1BF407B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1E1EA7A2"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4B8BC5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08" w:anchor="7DK0KB"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09"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4F904220" w14:textId="77777777" w:rsidTr="002D727C">
        <w:tc>
          <w:tcPr>
            <w:tcW w:w="739" w:type="dxa"/>
            <w:tcBorders>
              <w:top w:val="nil"/>
              <w:left w:val="nil"/>
              <w:bottom w:val="nil"/>
              <w:right w:val="nil"/>
            </w:tcBorders>
            <w:shd w:val="clear" w:color="auto" w:fill="auto"/>
            <w:tcMar>
              <w:top w:w="0" w:type="dxa"/>
              <w:left w:w="130" w:type="dxa"/>
              <w:bottom w:w="0" w:type="dxa"/>
              <w:right w:w="130" w:type="dxa"/>
            </w:tcMar>
            <w:hideMark/>
          </w:tcPr>
          <w:p w14:paraId="1911AAA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23.</w:t>
            </w:r>
          </w:p>
        </w:tc>
        <w:tc>
          <w:tcPr>
            <w:tcW w:w="4805" w:type="dxa"/>
            <w:gridSpan w:val="3"/>
            <w:tcBorders>
              <w:top w:val="nil"/>
              <w:left w:val="nil"/>
              <w:bottom w:val="nil"/>
              <w:right w:val="nil"/>
            </w:tcBorders>
            <w:shd w:val="clear" w:color="auto" w:fill="auto"/>
            <w:tcMar>
              <w:top w:w="0" w:type="dxa"/>
              <w:left w:w="130" w:type="dxa"/>
              <w:bottom w:w="0" w:type="dxa"/>
              <w:right w:w="130" w:type="dxa"/>
            </w:tcMar>
            <w:hideMark/>
          </w:tcPr>
          <w:p w14:paraId="55CC700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Формирование Календаря международных, всероссийских </w:t>
            </w:r>
            <w:r w:rsidRPr="002D727C">
              <w:rPr>
                <w:rFonts w:ascii="Times New Roman" w:eastAsia="Times New Roman" w:hAnsi="Times New Roman" w:cs="Times New Roman"/>
                <w:kern w:val="0"/>
                <w:sz w:val="24"/>
                <w:szCs w:val="24"/>
                <w:lang w:eastAsia="ru-RU"/>
                <w14:ligatures w14:val="none"/>
              </w:rPr>
              <w:lastRenderedPageBreak/>
              <w:t>мероприятий в сфере дополнительного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EF1BE1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II квартал</w:t>
            </w:r>
            <w:r w:rsidRPr="002D727C">
              <w:rPr>
                <w:rFonts w:ascii="Times New Roman" w:eastAsia="Times New Roman" w:hAnsi="Times New Roman" w:cs="Times New Roman"/>
                <w:kern w:val="0"/>
                <w:sz w:val="24"/>
                <w:szCs w:val="24"/>
                <w:lang w:eastAsia="ru-RU"/>
                <w14:ligatures w14:val="none"/>
              </w:rPr>
              <w:br/>
            </w:r>
            <w:r w:rsidRPr="002D727C">
              <w:rPr>
                <w:rFonts w:ascii="Times New Roman" w:eastAsia="Times New Roman" w:hAnsi="Times New Roman" w:cs="Times New Roman"/>
                <w:kern w:val="0"/>
                <w:sz w:val="24"/>
                <w:szCs w:val="24"/>
                <w:lang w:eastAsia="ru-RU"/>
                <w14:ligatures w14:val="none"/>
              </w:rPr>
              <w:lastRenderedPageBreak/>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B1554A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lastRenderedPageBreak/>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w:t>
            </w:r>
            <w:r w:rsidRPr="002D727C">
              <w:rPr>
                <w:rFonts w:ascii="Times New Roman" w:eastAsia="Times New Roman" w:hAnsi="Times New Roman" w:cs="Times New Roman"/>
                <w:kern w:val="0"/>
                <w:sz w:val="24"/>
                <w:szCs w:val="24"/>
                <w:lang w:eastAsia="ru-RU"/>
                <w14:ligatures w14:val="none"/>
              </w:rPr>
              <w:lastRenderedPageBreak/>
              <w:t>Минкультуры России,</w:t>
            </w:r>
            <w:r w:rsidRPr="002D727C">
              <w:rPr>
                <w:rFonts w:ascii="Times New Roman" w:eastAsia="Times New Roman" w:hAnsi="Times New Roman" w:cs="Times New Roman"/>
                <w:kern w:val="0"/>
                <w:sz w:val="24"/>
                <w:szCs w:val="24"/>
                <w:lang w:eastAsia="ru-RU"/>
                <w14:ligatures w14:val="none"/>
              </w:rPr>
              <w:br/>
              <w:t>Минспорт России</w:t>
            </w:r>
          </w:p>
        </w:tc>
        <w:tc>
          <w:tcPr>
            <w:tcW w:w="2218" w:type="dxa"/>
            <w:tcBorders>
              <w:top w:val="nil"/>
              <w:left w:val="nil"/>
              <w:bottom w:val="nil"/>
              <w:right w:val="nil"/>
            </w:tcBorders>
            <w:shd w:val="clear" w:color="auto" w:fill="auto"/>
            <w:tcMar>
              <w:top w:w="0" w:type="dxa"/>
              <w:left w:w="130" w:type="dxa"/>
              <w:bottom w:w="0" w:type="dxa"/>
              <w:right w:w="130" w:type="dxa"/>
            </w:tcMar>
            <w:hideMark/>
          </w:tcPr>
          <w:p w14:paraId="3C5CCF7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 xml:space="preserve">письмо в субъекты </w:t>
            </w:r>
            <w:r w:rsidRPr="002D727C">
              <w:rPr>
                <w:rFonts w:ascii="Times New Roman" w:eastAsia="Times New Roman" w:hAnsi="Times New Roman" w:cs="Times New Roman"/>
                <w:kern w:val="0"/>
                <w:sz w:val="24"/>
                <w:szCs w:val="24"/>
                <w:lang w:eastAsia="ru-RU"/>
                <w14:ligatures w14:val="none"/>
              </w:rPr>
              <w:lastRenderedPageBreak/>
              <w:t>Российской Федерации</w:t>
            </w:r>
          </w:p>
        </w:tc>
      </w:tr>
      <w:tr w:rsidR="002D727C" w:rsidRPr="002D727C" w14:paraId="052511F7" w14:textId="77777777" w:rsidTr="002D727C">
        <w:trPr>
          <w:trHeight w:val="15"/>
        </w:trPr>
        <w:tc>
          <w:tcPr>
            <w:tcW w:w="739" w:type="dxa"/>
            <w:gridSpan w:val="2"/>
            <w:tcBorders>
              <w:top w:val="nil"/>
              <w:left w:val="nil"/>
              <w:bottom w:val="nil"/>
              <w:right w:val="nil"/>
            </w:tcBorders>
            <w:shd w:val="clear" w:color="auto" w:fill="auto"/>
            <w:hideMark/>
          </w:tcPr>
          <w:p w14:paraId="6C45B86A" w14:textId="77777777" w:rsidR="002D727C" w:rsidRPr="002D727C" w:rsidRDefault="002D727C" w:rsidP="002D727C">
            <w:pPr>
              <w:spacing w:after="0" w:line="240" w:lineRule="auto"/>
              <w:rPr>
                <w:rFonts w:ascii="Arial" w:eastAsia="Times New Roman" w:hAnsi="Arial" w:cs="Arial"/>
                <w:color w:val="444444"/>
                <w:kern w:val="0"/>
                <w:sz w:val="24"/>
                <w:szCs w:val="24"/>
                <w:lang w:eastAsia="ru-RU"/>
                <w14:ligatures w14:val="none"/>
              </w:rPr>
            </w:pPr>
          </w:p>
        </w:tc>
        <w:tc>
          <w:tcPr>
            <w:tcW w:w="4805" w:type="dxa"/>
            <w:tcBorders>
              <w:top w:val="nil"/>
              <w:left w:val="nil"/>
              <w:bottom w:val="nil"/>
              <w:right w:val="nil"/>
            </w:tcBorders>
            <w:shd w:val="clear" w:color="auto" w:fill="auto"/>
            <w:hideMark/>
          </w:tcPr>
          <w:p w14:paraId="49C09ED6"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1478" w:type="dxa"/>
            <w:gridSpan w:val="2"/>
            <w:tcBorders>
              <w:top w:val="nil"/>
              <w:left w:val="nil"/>
              <w:bottom w:val="nil"/>
              <w:right w:val="nil"/>
            </w:tcBorders>
            <w:shd w:val="clear" w:color="auto" w:fill="auto"/>
            <w:hideMark/>
          </w:tcPr>
          <w:p w14:paraId="7D9A59F8"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2218" w:type="dxa"/>
            <w:gridSpan w:val="2"/>
            <w:tcBorders>
              <w:top w:val="nil"/>
              <w:left w:val="nil"/>
              <w:bottom w:val="nil"/>
              <w:right w:val="nil"/>
            </w:tcBorders>
            <w:shd w:val="clear" w:color="auto" w:fill="auto"/>
            <w:hideMark/>
          </w:tcPr>
          <w:p w14:paraId="257A8451"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c>
          <w:tcPr>
            <w:tcW w:w="2218" w:type="dxa"/>
            <w:gridSpan w:val="2"/>
            <w:tcBorders>
              <w:top w:val="nil"/>
              <w:left w:val="nil"/>
              <w:bottom w:val="nil"/>
              <w:right w:val="nil"/>
            </w:tcBorders>
            <w:shd w:val="clear" w:color="auto" w:fill="auto"/>
            <w:hideMark/>
          </w:tcPr>
          <w:p w14:paraId="6832EFC4" w14:textId="77777777" w:rsidR="002D727C" w:rsidRPr="002D727C" w:rsidRDefault="002D727C" w:rsidP="002D727C">
            <w:pPr>
              <w:spacing w:after="0" w:line="240" w:lineRule="auto"/>
              <w:rPr>
                <w:rFonts w:ascii="Times New Roman" w:eastAsia="Times New Roman" w:hAnsi="Times New Roman" w:cs="Times New Roman"/>
                <w:kern w:val="0"/>
                <w:sz w:val="20"/>
                <w:szCs w:val="20"/>
                <w:lang w:eastAsia="ru-RU"/>
                <w14:ligatures w14:val="none"/>
              </w:rPr>
            </w:pPr>
          </w:p>
        </w:tc>
      </w:tr>
      <w:tr w:rsidR="002D727C" w:rsidRPr="002D727C" w14:paraId="359EDB6A"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7A2EE97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24.</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74BECDD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Формирование единого календарного плана воспитательной работы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56ECCFD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5EE06E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заинтересован-</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ные</w:t>
            </w:r>
            <w:proofErr w:type="spellEnd"/>
            <w:r w:rsidRPr="002D727C">
              <w:rPr>
                <w:rFonts w:ascii="Times New Roman" w:eastAsia="Times New Roman" w:hAnsi="Times New Roman" w:cs="Times New Roman"/>
                <w:kern w:val="0"/>
                <w:sz w:val="24"/>
                <w:szCs w:val="24"/>
                <w:lang w:eastAsia="ru-RU"/>
                <w14:ligatures w14:val="none"/>
              </w:rPr>
              <w:t xml:space="preserve"> федеральные органы исполнительной власти и общероссийские общественные организации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78BB4A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письмо в субъекты Российской Федерации</w:t>
            </w:r>
          </w:p>
        </w:tc>
      </w:tr>
      <w:tr w:rsidR="002D727C" w:rsidRPr="002D727C" w14:paraId="5947E3CC"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2A543C7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25.</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7C9F60B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Распространение походно-</w:t>
            </w:r>
            <w:r w:rsidRPr="002D727C">
              <w:rPr>
                <w:rFonts w:ascii="Times New Roman" w:eastAsia="Times New Roman" w:hAnsi="Times New Roman" w:cs="Times New Roman"/>
                <w:kern w:val="0"/>
                <w:sz w:val="24"/>
                <w:szCs w:val="24"/>
                <w:lang w:eastAsia="ru-RU"/>
                <w14:ligatures w14:val="none"/>
              </w:rPr>
              <w:br/>
              <w:t>экспедиционной и экскурсионной форм организации деятельности с обучающимися при реализации дополнительных общеобразовательных программ за пределами фактического местонахождения образовательной организации (за исключением детских школ искусств и организаций, реализующих дополнительные образовательные программы спортивной подготовки)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094F1A8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 квартал</w:t>
            </w:r>
            <w:r w:rsidRPr="002D727C">
              <w:rPr>
                <w:rFonts w:ascii="Times New Roman" w:eastAsia="Times New Roman" w:hAnsi="Times New Roman" w:cs="Times New Roman"/>
                <w:kern w:val="0"/>
                <w:sz w:val="24"/>
                <w:szCs w:val="24"/>
                <w:lang w:eastAsia="ru-RU"/>
                <w14:ligatures w14:val="none"/>
              </w:rPr>
              <w:br/>
              <w:t>2023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AB8E42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w:t>
            </w:r>
            <w:proofErr w:type="spellStart"/>
            <w:r w:rsidRPr="002D727C">
              <w:rPr>
                <w:rFonts w:ascii="Times New Roman" w:eastAsia="Times New Roman" w:hAnsi="Times New Roman" w:cs="Times New Roman"/>
                <w:kern w:val="0"/>
                <w:sz w:val="24"/>
                <w:szCs w:val="24"/>
                <w:lang w:eastAsia="ru-RU"/>
                <w14:ligatures w14:val="none"/>
              </w:rPr>
              <w:t>Минцифры</w:t>
            </w:r>
            <w:proofErr w:type="spellEnd"/>
            <w:r w:rsidRPr="002D727C">
              <w:rPr>
                <w:rFonts w:ascii="Times New Roman" w:eastAsia="Times New Roman" w:hAnsi="Times New Roman" w:cs="Times New Roman"/>
                <w:kern w:val="0"/>
                <w:sz w:val="24"/>
                <w:szCs w:val="24"/>
                <w:lang w:eastAsia="ru-RU"/>
                <w14:ligatures w14:val="none"/>
              </w:rPr>
              <w:t xml:space="preserve"> России, исполнительные органы субъектов Российской Федерации, заинтересованные общероссийские общественные организации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6214F6A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77AD15BE"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35FAF59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10" w:anchor="7DM0KC"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11"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278EA8EF"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4628237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26.</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0CE484F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Организация проведения Большого Всероссийского фестиваля детского и юношеского творчества, в том числе для детей с ограниченными возможностями здоровья (с международным участием), включая проведение по отдельным положениям Всероссийского фестиваля "Как взмах крыла", Всероссийского фестиваля инклюзивных театров, Всероссийского фестиваля танцев на колясках</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35CE96B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1786B7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3BF28D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письмо в субъекты Российской Федерации</w:t>
            </w:r>
          </w:p>
        </w:tc>
      </w:tr>
      <w:tr w:rsidR="002D727C" w:rsidRPr="002D727C" w14:paraId="60C4CFC5"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26F390B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27.</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6903D00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Организация проведения Всероссийской Большой олимпиады "Искусство - Технологии - Спорт"</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524FF5E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60989D1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9CE775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0F803972"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796394E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28.</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7C534D2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Организация проведения олимпиад и иных конкурсных мероприятий для детей и молодежи, каникулярных профориентационных школ, профильных и специализированных смен</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2C4EF0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8118E4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Минкультуры России,</w:t>
            </w:r>
            <w:r w:rsidRPr="002D727C">
              <w:rPr>
                <w:rFonts w:ascii="Times New Roman" w:eastAsia="Times New Roman" w:hAnsi="Times New Roman" w:cs="Times New Roman"/>
                <w:kern w:val="0"/>
                <w:sz w:val="24"/>
                <w:szCs w:val="24"/>
                <w:lang w:eastAsia="ru-RU"/>
                <w14:ligatures w14:val="none"/>
              </w:rPr>
              <w:br/>
              <w:t>Минспорт России, заинтересованные общественные организации,</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48BBA8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3DE28075"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452880D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12"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13"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6A8214FA"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3566DAA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29.</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45DE08F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Проведение общероссийских конкурсов "Лучшая детская школа искусств" и "Молодые дарования России"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720AA13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CD8227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Минкультуры России, исполнительные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AADD99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0F37A3C0"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1B6BBCD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14"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15"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5AFB54CB"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6491BFF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30.</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467E179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Проведение всероссийских конференций и методических мероприятий, посвященных сохранению традиций и развитию отраслевой системы дополнительного образования в области искусств, в том числе по вопросам реализации дополнительных предпрофессиональных программ, значимых для развития и (или) сохранения традиций отечественного искусства, кадрового обеспечения отрасли культуры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6E5B997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4B1AC75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Минкультуры России, исполнительные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D5D2FB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0FBA026D"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76F0D22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16"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17"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1CC00C3E"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6DFBB92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31.</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6CFC12A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Создание условий для учета достижений обучающихся по дополнительным общеобразовательным программам при формировании цифрового портфолио обучающегося в составе федеральной информационно-сервисной платформы цифровой образовательной среды, в том числе учет указанных достижений при формировании индивидуальной образовательной траектории обучающегося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D64246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III квартал 2024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5D4480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BDBDD2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08A23E4D"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0EA26FA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18"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19"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63B9C62E"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533CC14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32.</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5CCF883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Обеспечение наполнения единого национального портала дополнительного образования детей лучшими практиками, методическими разработками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0A8EA5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B32CEF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Минспорт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73ABEE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11F61C13"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8F4C9F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20"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21"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DD52EB3"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299FAF9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33.</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6E20E20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Обеспечение функционирования и наполнения портала художественного образования, включая всероссийскую методическую базу, лучшими практиками, методическими разработками в области искусств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7E8C88D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069F5C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Минкультуры России, исполнительные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C066EC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6AD8EE73"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466D516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22"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23"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E276889"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1F40B2A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34.</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10129AB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Формирование реестра примерных адаптированных дополнительных общеобразовательных программ для детей с ограниченными </w:t>
            </w:r>
            <w:r w:rsidRPr="002D727C">
              <w:rPr>
                <w:rFonts w:ascii="Times New Roman" w:eastAsia="Times New Roman" w:hAnsi="Times New Roman" w:cs="Times New Roman"/>
                <w:kern w:val="0"/>
                <w:sz w:val="24"/>
                <w:szCs w:val="24"/>
                <w:lang w:eastAsia="ru-RU"/>
                <w14:ligatures w14:val="none"/>
              </w:rPr>
              <w:lastRenderedPageBreak/>
              <w:t>возможностями здоровья и детей-инвалидов</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34C552F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10C9F5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 xml:space="preserve">Минспорт России, Минкультуры России, исполнительные </w:t>
            </w:r>
            <w:r w:rsidRPr="002D727C">
              <w:rPr>
                <w:rFonts w:ascii="Times New Roman" w:eastAsia="Times New Roman" w:hAnsi="Times New Roman" w:cs="Times New Roman"/>
                <w:kern w:val="0"/>
                <w:sz w:val="24"/>
                <w:szCs w:val="24"/>
                <w:lang w:eastAsia="ru-RU"/>
                <w14:ligatures w14:val="none"/>
              </w:rPr>
              <w:lastRenderedPageBreak/>
              <w:t>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C492BF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доклад в Правительство Российской Федерации</w:t>
            </w:r>
          </w:p>
        </w:tc>
      </w:tr>
      <w:tr w:rsidR="002D727C" w:rsidRPr="002D727C" w14:paraId="3538504E"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18E21B2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24"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25"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62835D0B"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4C6D8F7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35.</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2225748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Вовлечение детей, находящихся в трудной жизненной ситуации, в том числе детей с ограниченными возможностями здоровья, детей-инвалидов, детей-сирот и детей, оставшихся без попечения родителей, в интеллектуальные и (или) творческие конкурсы, физкультурные и спортивные мероприятия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1F3ACD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III квартал</w:t>
            </w:r>
            <w:r w:rsidRPr="002D727C">
              <w:rPr>
                <w:rFonts w:ascii="Times New Roman" w:eastAsia="Times New Roman" w:hAnsi="Times New Roman" w:cs="Times New Roman"/>
                <w:kern w:val="0"/>
                <w:sz w:val="24"/>
                <w:szCs w:val="24"/>
                <w:lang w:eastAsia="ru-RU"/>
                <w14:ligatures w14:val="none"/>
              </w:rPr>
              <w:br/>
              <w:t>2023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4C3A997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Минспорт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F1EFAA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4F42FDF7"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49550A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26"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27"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5B0770F6"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5815BF8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36.</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55616CD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Размещение в федеральной государственной информационной системе "Единый портал государственных и муниципальных услуг (функций)" сведений об организациях, реализующих дополнительные общеобразовательные программы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59A5DC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E0CB96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Минкультуры России,</w:t>
            </w:r>
            <w:r w:rsidRPr="002D727C">
              <w:rPr>
                <w:rFonts w:ascii="Times New Roman" w:eastAsia="Times New Roman" w:hAnsi="Times New Roman" w:cs="Times New Roman"/>
                <w:kern w:val="0"/>
                <w:sz w:val="24"/>
                <w:szCs w:val="24"/>
                <w:lang w:eastAsia="ru-RU"/>
                <w14:ligatures w14:val="none"/>
              </w:rPr>
              <w:br/>
              <w:t>Минспорт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931153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br/>
              <w:t>России</w:t>
            </w:r>
          </w:p>
        </w:tc>
      </w:tr>
      <w:tr w:rsidR="002D727C" w:rsidRPr="002D727C" w14:paraId="673F069C"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47857DF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28"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29"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B1EC245"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77ED753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37.</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6BB7E54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Обновление содержания дополнительных общеобразовательных программ по направленностям, обеспечивающих формирование ключевых компетентностей, связанных с эмоциональным, физическим, интеллектуальным, духовным развитием человека</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08E3A42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III квартал</w:t>
            </w:r>
            <w:r w:rsidRPr="002D727C">
              <w:rPr>
                <w:rFonts w:ascii="Times New Roman" w:eastAsia="Times New Roman" w:hAnsi="Times New Roman" w:cs="Times New Roman"/>
                <w:kern w:val="0"/>
                <w:sz w:val="24"/>
                <w:szCs w:val="24"/>
                <w:lang w:eastAsia="ru-RU"/>
                <w14:ligatures w14:val="none"/>
              </w:rPr>
              <w:br/>
              <w:t>2023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01CE0B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EE53B4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br/>
              <w:t>России</w:t>
            </w:r>
          </w:p>
        </w:tc>
      </w:tr>
      <w:tr w:rsidR="002D727C" w:rsidRPr="002D727C" w14:paraId="0F33D974"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360F978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30" w:anchor="7DO0KD"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31"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4A1DB739"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5329E35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38.</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0903AD9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Формирование механизмов обновления содержания, </w:t>
            </w:r>
            <w:r w:rsidRPr="002D727C">
              <w:rPr>
                <w:rFonts w:ascii="Times New Roman" w:eastAsia="Times New Roman" w:hAnsi="Times New Roman" w:cs="Times New Roman"/>
                <w:kern w:val="0"/>
                <w:sz w:val="24"/>
                <w:szCs w:val="24"/>
                <w:lang w:eastAsia="ru-RU"/>
                <w14:ligatures w14:val="none"/>
              </w:rPr>
              <w:lastRenderedPageBreak/>
              <w:t>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w:t>
            </w:r>
            <w:r w:rsidRPr="002D727C">
              <w:rPr>
                <w:rFonts w:ascii="Times New Roman" w:eastAsia="Times New Roman" w:hAnsi="Times New Roman" w:cs="Times New Roman"/>
                <w:kern w:val="0"/>
                <w:sz w:val="24"/>
                <w:szCs w:val="24"/>
                <w:lang w:eastAsia="ru-RU"/>
                <w14:ligatures w14:val="none"/>
              </w:rPr>
              <w:br/>
              <w:t>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6D28498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III квартал</w:t>
            </w:r>
            <w:r w:rsidRPr="002D727C">
              <w:rPr>
                <w:rFonts w:ascii="Times New Roman" w:eastAsia="Times New Roman" w:hAnsi="Times New Roman" w:cs="Times New Roman"/>
                <w:kern w:val="0"/>
                <w:sz w:val="24"/>
                <w:szCs w:val="24"/>
                <w:lang w:eastAsia="ru-RU"/>
                <w14:ligatures w14:val="none"/>
              </w:rPr>
              <w:br/>
            </w:r>
            <w:r w:rsidRPr="002D727C">
              <w:rPr>
                <w:rFonts w:ascii="Times New Roman" w:eastAsia="Times New Roman" w:hAnsi="Times New Roman" w:cs="Times New Roman"/>
                <w:kern w:val="0"/>
                <w:sz w:val="24"/>
                <w:szCs w:val="24"/>
                <w:lang w:eastAsia="ru-RU"/>
                <w14:ligatures w14:val="none"/>
              </w:rPr>
              <w:lastRenderedPageBreak/>
              <w:t>2023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D99DD0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lastRenderedPageBreak/>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w:t>
            </w:r>
            <w:r w:rsidRPr="002D727C">
              <w:rPr>
                <w:rFonts w:ascii="Times New Roman" w:eastAsia="Times New Roman" w:hAnsi="Times New Roman" w:cs="Times New Roman"/>
                <w:kern w:val="0"/>
                <w:sz w:val="24"/>
                <w:szCs w:val="24"/>
                <w:lang w:eastAsia="ru-RU"/>
                <w14:ligatures w14:val="none"/>
              </w:rPr>
              <w:lastRenderedPageBreak/>
              <w:t>Минкультуры России,</w:t>
            </w:r>
            <w:r w:rsidRPr="002D727C">
              <w:rPr>
                <w:rFonts w:ascii="Times New Roman" w:eastAsia="Times New Roman" w:hAnsi="Times New Roman" w:cs="Times New Roman"/>
                <w:kern w:val="0"/>
                <w:sz w:val="24"/>
                <w:szCs w:val="24"/>
                <w:lang w:eastAsia="ru-RU"/>
                <w14:ligatures w14:val="none"/>
              </w:rPr>
              <w:br/>
              <w:t>Минспорт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2C0D0F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методические рекомендации</w:t>
            </w:r>
          </w:p>
        </w:tc>
      </w:tr>
      <w:tr w:rsidR="002D727C" w:rsidRPr="002D727C" w14:paraId="33413356"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710AEC9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39.</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4B22F90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Обеспечение управления сетью детских школ искусств исполнительными органами субъектов Российской Федерации</w:t>
            </w:r>
            <w:r w:rsidRPr="002D727C">
              <w:rPr>
                <w:rFonts w:ascii="Times New Roman" w:eastAsia="Times New Roman" w:hAnsi="Times New Roman" w:cs="Times New Roman"/>
                <w:kern w:val="0"/>
                <w:sz w:val="24"/>
                <w:szCs w:val="24"/>
                <w:lang w:eastAsia="ru-RU"/>
                <w14:ligatures w14:val="none"/>
              </w:rPr>
              <w:br/>
              <w:t>в области культуры в целях проведения единой государственной политики в сфере художественного образования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7B866C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84B7C9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Минкультуры России,</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22F8863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31784083"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75B37C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32" w:anchor="7DA0K5"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33"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249196C2"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D4FAC4A"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III. Развитие материально-технического обеспечения и инфраструктуры дополнительного образования детей</w:t>
            </w:r>
          </w:p>
        </w:tc>
      </w:tr>
      <w:tr w:rsidR="002D727C" w:rsidRPr="002D727C" w14:paraId="3BC277F8"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00515E5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40.</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4C9C8BC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Предоставление субъектам Российской Федерации субсидий из федерального бюджета для создания или модернизации инфраструктуры дополнительного </w:t>
            </w:r>
            <w:r w:rsidRPr="002D727C">
              <w:rPr>
                <w:rFonts w:ascii="Times New Roman" w:eastAsia="Times New Roman" w:hAnsi="Times New Roman" w:cs="Times New Roman"/>
                <w:kern w:val="0"/>
                <w:sz w:val="24"/>
                <w:szCs w:val="24"/>
                <w:lang w:eastAsia="ru-RU"/>
                <w14:ligatures w14:val="none"/>
              </w:rPr>
              <w:lastRenderedPageBreak/>
              <w:t>образования детей, в том числе обновление материально-технической базы, проведение капитальных ремонтов, реконструкции зданий для организации учебно-исследовательской, научно-</w:t>
            </w:r>
            <w:r w:rsidRPr="002D727C">
              <w:rPr>
                <w:rFonts w:ascii="Times New Roman" w:eastAsia="Times New Roman" w:hAnsi="Times New Roman" w:cs="Times New Roman"/>
                <w:kern w:val="0"/>
                <w:sz w:val="24"/>
                <w:szCs w:val="24"/>
                <w:lang w:eastAsia="ru-RU"/>
                <w14:ligatures w14:val="none"/>
              </w:rPr>
              <w:br/>
              <w:t>практической, творческой деятельности, занятий физической культурой и спортом, различными видами искусств, использования цифровых сервисов и контента для образовательной деятельности по дополнительным общеобразовательным программам</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CABA4F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4FE4852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Минспорт России, Минкультуры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CD3FDF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6D01AA7A"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2E81486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41.</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30C2583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Создание условий для обучения детей по модели "Школа полного дня"</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ABE87C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III квартал</w:t>
            </w:r>
            <w:r w:rsidRPr="002D727C">
              <w:rPr>
                <w:rFonts w:ascii="Times New Roman" w:eastAsia="Times New Roman" w:hAnsi="Times New Roman" w:cs="Times New Roman"/>
                <w:kern w:val="0"/>
                <w:sz w:val="24"/>
                <w:szCs w:val="24"/>
                <w:lang w:eastAsia="ru-RU"/>
                <w14:ligatures w14:val="none"/>
              </w:rPr>
              <w:br/>
              <w:t>2023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6A6AA7D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8B4D95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br/>
              <w:t>России</w:t>
            </w:r>
          </w:p>
        </w:tc>
      </w:tr>
      <w:tr w:rsidR="002D727C" w:rsidRPr="002D727C" w14:paraId="3D2D3466"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73F5F10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34" w:anchor="7DC0K6"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35"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1607BDAE"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0A3FFB3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42.</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5394E50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Сохранение сети детских школ искусств в ведении органов местного самоуправления, исполнительных органов субъектов Российской Федерации в области культуры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122380B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 2022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70E667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Минкультуры России,</w:t>
            </w:r>
            <w:r w:rsidRPr="002D727C">
              <w:rPr>
                <w:rFonts w:ascii="Times New Roman" w:eastAsia="Times New Roman" w:hAnsi="Times New Roman" w:cs="Times New Roman"/>
                <w:kern w:val="0"/>
                <w:sz w:val="24"/>
                <w:szCs w:val="24"/>
                <w:lang w:eastAsia="ru-RU"/>
                <w14:ligatures w14:val="none"/>
              </w:rPr>
              <w:br/>
              <w:t>исполнительные органы субъектов Российской Федерации в области культуры</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E7CD51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438D52F3"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42048C7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36" w:anchor="7DE0K7"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37"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42480964"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1FB4041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43.</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580D37E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Сохранение сети организаций, реализующих дополнительные образовательные программы спортивной подготовки, в ведении исполнительных органов субъектов Российской Федерации, осуществляющих управление в сфере физической культуры и спорта</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0E265B1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 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080F70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E912BB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Минспорт России</w:t>
            </w:r>
          </w:p>
        </w:tc>
      </w:tr>
      <w:tr w:rsidR="002D727C" w:rsidRPr="002D727C" w14:paraId="05227E11"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09D145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(Позиция в редакции, введенной в действие </w:t>
            </w:r>
            <w:hyperlink r:id="rId138" w:anchor="7DG0K8"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39"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32C8D8FD"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174AFC97"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Развитие кадрового потенциала - системы дополнительного образования детей</w:t>
            </w:r>
          </w:p>
        </w:tc>
      </w:tr>
      <w:tr w:rsidR="002D727C" w:rsidRPr="002D727C" w14:paraId="01ED716A"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5E393B3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44.</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54A1E75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Создание и обеспечение функционирования системы подготовки и непрерывного повышения квалификации управленческих и педагогических кадров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6234516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2022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C2334E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Минспорт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DB272D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50A499B2"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0D249CE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40" w:anchor="7DI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41"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5D60BC75"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55A9269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45.</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553A066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Содействие проведению конкурсов профессионального мастерства в целях поддержки и профессионального развития специалистов системы дополнительного образования детей, в том числе среди педагогических работников, осуществляющих обучение детей по дополнительным предпрофессиональным программам в области искусств и дополнительным образовательным программам спортивной подготовки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E13B8C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45A4F96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Минспорт России, Минкультуры России, исполнительные органы</w:t>
            </w:r>
            <w:r w:rsidRPr="002D727C">
              <w:rPr>
                <w:rFonts w:ascii="Times New Roman" w:eastAsia="Times New Roman" w:hAnsi="Times New Roman" w:cs="Times New Roman"/>
                <w:kern w:val="0"/>
                <w:sz w:val="24"/>
                <w:szCs w:val="24"/>
                <w:lang w:eastAsia="ru-RU"/>
                <w14:ligatures w14:val="none"/>
              </w:rPr>
              <w:br/>
              <w:t>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650073A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775278EE"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32AAD98"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42" w:anchor="7DI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43"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441B8C4"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31F6451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46.</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4FC4415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Реализация мер по привлечению квалифицированных педагогических кадров в организации дополнительного образования, в том числе расположенные в сельской местности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370C82B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 квартал 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5FFC94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Минспорт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0DA5D7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5DC358EA"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859F2C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44" w:anchor="7DI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45"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8591361"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2A36F1A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47.</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18E296E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 xml:space="preserve">Разработка мер поддержки для молодых специалистов, </w:t>
            </w:r>
            <w:r w:rsidRPr="002D727C">
              <w:rPr>
                <w:rFonts w:ascii="Times New Roman" w:eastAsia="Times New Roman" w:hAnsi="Times New Roman" w:cs="Times New Roman"/>
                <w:kern w:val="0"/>
                <w:sz w:val="24"/>
                <w:szCs w:val="24"/>
                <w:lang w:eastAsia="ru-RU"/>
                <w14:ligatures w14:val="none"/>
              </w:rPr>
              <w:lastRenderedPageBreak/>
              <w:t>работающих в системе дополнительного образования, содействие их профессиональному развитию</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47C3C49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 xml:space="preserve">IV квартал </w:t>
            </w:r>
            <w:r w:rsidRPr="002D727C">
              <w:rPr>
                <w:rFonts w:ascii="Times New Roman" w:eastAsia="Times New Roman" w:hAnsi="Times New Roman" w:cs="Times New Roman"/>
                <w:kern w:val="0"/>
                <w:sz w:val="24"/>
                <w:szCs w:val="24"/>
                <w:lang w:eastAsia="ru-RU"/>
                <w14:ligatures w14:val="none"/>
              </w:rPr>
              <w:lastRenderedPageBreak/>
              <w:t>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C5A39F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lastRenderedPageBreak/>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r>
            <w:r w:rsidRPr="002D727C">
              <w:rPr>
                <w:rFonts w:ascii="Times New Roman" w:eastAsia="Times New Roman" w:hAnsi="Times New Roman" w:cs="Times New Roman"/>
                <w:kern w:val="0"/>
                <w:sz w:val="24"/>
                <w:szCs w:val="24"/>
                <w:lang w:eastAsia="ru-RU"/>
                <w14:ligatures w14:val="none"/>
              </w:rPr>
              <w:lastRenderedPageBreak/>
              <w:t>Минспорт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6C6F63E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 xml:space="preserve">доклад в Правительство </w:t>
            </w:r>
            <w:r w:rsidRPr="002D727C">
              <w:rPr>
                <w:rFonts w:ascii="Times New Roman" w:eastAsia="Times New Roman" w:hAnsi="Times New Roman" w:cs="Times New Roman"/>
                <w:kern w:val="0"/>
                <w:sz w:val="24"/>
                <w:szCs w:val="24"/>
                <w:lang w:eastAsia="ru-RU"/>
                <w14:ligatures w14:val="none"/>
              </w:rPr>
              <w:lastRenderedPageBreak/>
              <w:t>Российской Федерации</w:t>
            </w:r>
          </w:p>
        </w:tc>
      </w:tr>
      <w:tr w:rsidR="002D727C" w:rsidRPr="002D727C" w14:paraId="7C117EFA"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5C491E0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(Позиция в редакции, введенной в действие </w:t>
            </w:r>
            <w:hyperlink r:id="rId146" w:anchor="7DI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47"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666F15A1"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464142D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48.</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50AF16D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Выявление и распространение лучших практик наставничества в системе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680C07E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II квартал</w:t>
            </w:r>
            <w:r w:rsidRPr="002D727C">
              <w:rPr>
                <w:rFonts w:ascii="Times New Roman" w:eastAsia="Times New Roman" w:hAnsi="Times New Roman" w:cs="Times New Roman"/>
                <w:kern w:val="0"/>
                <w:sz w:val="24"/>
                <w:szCs w:val="24"/>
                <w:lang w:eastAsia="ru-RU"/>
                <w14:ligatures w14:val="none"/>
              </w:rPr>
              <w:br/>
              <w:t>2023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098F66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Минспорт России, Минкультуры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732799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11FD58EE"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4E9DACD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48" w:anchor="7DI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49"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18675132"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3F49503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49.</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7A9833A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Создание условий для развития института наставничества в системе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3C03C69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w:t>
            </w:r>
            <w:r w:rsidRPr="002D727C">
              <w:rPr>
                <w:rFonts w:ascii="Times New Roman" w:eastAsia="Times New Roman" w:hAnsi="Times New Roman" w:cs="Times New Roman"/>
                <w:kern w:val="0"/>
                <w:sz w:val="24"/>
                <w:szCs w:val="24"/>
                <w:lang w:eastAsia="ru-RU"/>
                <w14:ligatures w14:val="none"/>
              </w:rPr>
              <w:br/>
              <w:t>2024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7E799F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 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B09F777"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5272CB4E"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4EA2B12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50" w:anchor="7DI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51"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B17D6E4"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18EE5AA3" w14:textId="77777777" w:rsidR="002D727C" w:rsidRPr="002D727C" w:rsidRDefault="002D727C" w:rsidP="002D727C">
            <w:pPr>
              <w:spacing w:after="0" w:line="240" w:lineRule="auto"/>
              <w:jc w:val="center"/>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V. Управление реализацией </w:t>
            </w:r>
            <w:hyperlink r:id="rId152" w:anchor="65A0IQ" w:history="1">
              <w:r w:rsidRPr="002D727C">
                <w:rPr>
                  <w:rFonts w:ascii="Times New Roman" w:eastAsia="Times New Roman" w:hAnsi="Times New Roman" w:cs="Times New Roman"/>
                  <w:color w:val="3451A0"/>
                  <w:kern w:val="0"/>
                  <w:sz w:val="24"/>
                  <w:szCs w:val="24"/>
                  <w:u w:val="single"/>
                  <w:lang w:eastAsia="ru-RU"/>
                  <w14:ligatures w14:val="none"/>
                </w:rPr>
                <w:t>Концепции развития дополнительного образования детей до 2030 года</w:t>
              </w:r>
            </w:hyperlink>
          </w:p>
        </w:tc>
      </w:tr>
      <w:tr w:rsidR="002D727C" w:rsidRPr="002D727C" w14:paraId="0AD57455"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2C9B9AB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50.</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688BD0B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Разработка и реализация федеральных и региональных программ поддержки и развития отраслевых систем дополнительного образования детей, актуализация региональных и муниципальных программ (планов мероприятий ("дорожных карт") по развитию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56D32C69"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IV квартал 2022 г.</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E5BA4DD"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1CD0A1A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 Правительство Российской Федерации</w:t>
            </w:r>
          </w:p>
        </w:tc>
      </w:tr>
      <w:tr w:rsidR="002D727C" w:rsidRPr="002D727C" w14:paraId="6133B633"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39DCA85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53" w:anchor="7DI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54"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34A9C857"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17E1A822"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51.</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46FBDF8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Мониторинг исполнения плана мероприятий по реализации </w:t>
            </w:r>
            <w:hyperlink r:id="rId155" w:anchor="65A0IQ" w:history="1">
              <w:r w:rsidRPr="002D727C">
                <w:rPr>
                  <w:rFonts w:ascii="Times New Roman" w:eastAsia="Times New Roman" w:hAnsi="Times New Roman" w:cs="Times New Roman"/>
                  <w:color w:val="3451A0"/>
                  <w:kern w:val="0"/>
                  <w:sz w:val="24"/>
                  <w:szCs w:val="24"/>
                  <w:u w:val="single"/>
                  <w:lang w:eastAsia="ru-RU"/>
                  <w14:ligatures w14:val="none"/>
                </w:rPr>
                <w:t xml:space="preserve">Концепции развития дополнительного </w:t>
              </w:r>
              <w:r w:rsidRPr="002D727C">
                <w:rPr>
                  <w:rFonts w:ascii="Times New Roman" w:eastAsia="Times New Roman" w:hAnsi="Times New Roman" w:cs="Times New Roman"/>
                  <w:color w:val="3451A0"/>
                  <w:kern w:val="0"/>
                  <w:sz w:val="24"/>
                  <w:szCs w:val="24"/>
                  <w:u w:val="single"/>
                  <w:lang w:eastAsia="ru-RU"/>
                  <w14:ligatures w14:val="none"/>
                </w:rPr>
                <w:lastRenderedPageBreak/>
                <w:t>образования детей до 2030 года</w:t>
              </w:r>
            </w:hyperlink>
            <w:r w:rsidRPr="002D727C">
              <w:rPr>
                <w:rFonts w:ascii="Times New Roman" w:eastAsia="Times New Roman" w:hAnsi="Times New Roman" w:cs="Times New Roman"/>
                <w:kern w:val="0"/>
                <w:sz w:val="24"/>
                <w:szCs w:val="24"/>
                <w:lang w:eastAsia="ru-RU"/>
                <w14:ligatures w14:val="none"/>
              </w:rPr>
              <w:t>,</w:t>
            </w:r>
            <w:r w:rsidRPr="002D727C">
              <w:rPr>
                <w:rFonts w:ascii="Times New Roman" w:eastAsia="Times New Roman" w:hAnsi="Times New Roman" w:cs="Times New Roman"/>
                <w:kern w:val="0"/>
                <w:sz w:val="24"/>
                <w:szCs w:val="24"/>
                <w:lang w:eastAsia="ru-RU"/>
                <w14:ligatures w14:val="none"/>
              </w:rPr>
              <w:br/>
              <w:t>I этап (2022-2024 годы)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47BAA98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 xml:space="preserve">IV квартал 2022 г., далее - </w:t>
            </w:r>
            <w:r w:rsidRPr="002D727C">
              <w:rPr>
                <w:rFonts w:ascii="Times New Roman" w:eastAsia="Times New Roman" w:hAnsi="Times New Roman" w:cs="Times New Roman"/>
                <w:kern w:val="0"/>
                <w:sz w:val="24"/>
                <w:szCs w:val="24"/>
                <w:lang w:eastAsia="ru-RU"/>
                <w14:ligatures w14:val="none"/>
              </w:rPr>
              <w:lastRenderedPageBreak/>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5F05E94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lastRenderedPageBreak/>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r w:rsidRPr="002D727C">
              <w:rPr>
                <w:rFonts w:ascii="Times New Roman" w:eastAsia="Times New Roman" w:hAnsi="Times New Roman" w:cs="Times New Roman"/>
                <w:kern w:val="0"/>
                <w:sz w:val="24"/>
                <w:szCs w:val="24"/>
                <w:lang w:eastAsia="ru-RU"/>
                <w14:ligatures w14:val="none"/>
              </w:rPr>
              <w:br/>
              <w:t xml:space="preserve">Минспорт России, </w:t>
            </w:r>
            <w:r w:rsidRPr="002D727C">
              <w:rPr>
                <w:rFonts w:ascii="Times New Roman" w:eastAsia="Times New Roman" w:hAnsi="Times New Roman" w:cs="Times New Roman"/>
                <w:kern w:val="0"/>
                <w:sz w:val="24"/>
                <w:szCs w:val="24"/>
                <w:lang w:eastAsia="ru-RU"/>
                <w14:ligatures w14:val="none"/>
              </w:rPr>
              <w:lastRenderedPageBreak/>
              <w:t>Минкультуры России, исполнительные органы субъектов Российской Федерации, заинтересованные общероссийские общественные организации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0D2DE6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доклад в Правительство Российской Федерации</w:t>
            </w:r>
          </w:p>
        </w:tc>
      </w:tr>
      <w:tr w:rsidR="002D727C" w:rsidRPr="002D727C" w14:paraId="34501B8C"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707785A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56" w:anchor="7DI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57"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4D69CFD4"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003D961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52.</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55B2B33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Мониторинг соответствия региональных систем дополнительного образования детей (за исключением отраслевых региональных систем дополнительного образования в области культуры и искусств) целям и задачам целевой модели развития региональных систем дополнительного образования детей</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4392F351"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778D4F93"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332C2D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br/>
              <w:t>России</w:t>
            </w:r>
          </w:p>
        </w:tc>
      </w:tr>
      <w:tr w:rsidR="002D727C" w:rsidRPr="002D727C" w14:paraId="72C5EFD3"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6F56DF6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58" w:anchor="7DI0K9"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59"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0AB7090E"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2E8E577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53.</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25BEDDD4"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Мониторинг практики внедрения в субъектах Российской Федерации системы персонифицированного финансирования дополнительного образования детей, включая анализ</w:t>
            </w:r>
            <w:r w:rsidRPr="002D727C">
              <w:rPr>
                <w:rFonts w:ascii="Times New Roman" w:eastAsia="Times New Roman" w:hAnsi="Times New Roman" w:cs="Times New Roman"/>
                <w:kern w:val="0"/>
                <w:sz w:val="24"/>
                <w:szCs w:val="24"/>
                <w:lang w:eastAsia="ru-RU"/>
                <w14:ligatures w14:val="none"/>
              </w:rPr>
              <w:br/>
              <w:t>таких показателей, как количество детей, обучающихся по дополнительным общеобразовательным программам</w:t>
            </w:r>
            <w:r w:rsidRPr="002D727C">
              <w:rPr>
                <w:rFonts w:ascii="Times New Roman" w:eastAsia="Times New Roman" w:hAnsi="Times New Roman" w:cs="Times New Roman"/>
                <w:kern w:val="0"/>
                <w:sz w:val="24"/>
                <w:szCs w:val="24"/>
                <w:lang w:eastAsia="ru-RU"/>
                <w14:ligatures w14:val="none"/>
              </w:rPr>
              <w:br/>
              <w:t xml:space="preserve">за счет средств бюджетов бюджетной системы Российской Федерации, участие негосударственных организаций, уровень удовлетворенности родителей (законных представителей) </w:t>
            </w:r>
            <w:r w:rsidRPr="002D727C">
              <w:rPr>
                <w:rFonts w:ascii="Times New Roman" w:eastAsia="Times New Roman" w:hAnsi="Times New Roman" w:cs="Times New Roman"/>
                <w:kern w:val="0"/>
                <w:sz w:val="24"/>
                <w:szCs w:val="24"/>
                <w:lang w:eastAsia="ru-RU"/>
                <w14:ligatures w14:val="none"/>
              </w:rPr>
              <w:lastRenderedPageBreak/>
              <w:t>обучающихся качеством дополнительного образования (за исключением детских школ искусств, организаций, реализующих дополнительные образовательные программы спортивной подготовки)</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2650E72F"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lastRenderedPageBreak/>
              <w:t>IV квартал 2023 г., 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8C1AF66"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исполнительные органы субъектов Российской Федерации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09728DD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доклад в</w:t>
            </w:r>
            <w:r w:rsidRPr="002D727C">
              <w:rPr>
                <w:rFonts w:ascii="Times New Roman" w:eastAsia="Times New Roman" w:hAnsi="Times New Roman" w:cs="Times New Roman"/>
                <w:kern w:val="0"/>
                <w:sz w:val="24"/>
                <w:szCs w:val="24"/>
                <w:lang w:eastAsia="ru-RU"/>
                <w14:ligatures w14:val="none"/>
              </w:rPr>
              <w:br/>
            </w: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br/>
              <w:t>России</w:t>
            </w:r>
          </w:p>
        </w:tc>
      </w:tr>
      <w:tr w:rsidR="002D727C" w:rsidRPr="002D727C" w14:paraId="66C91497" w14:textId="77777777" w:rsidTr="002D727C">
        <w:tc>
          <w:tcPr>
            <w:tcW w:w="11458" w:type="dxa"/>
            <w:gridSpan w:val="9"/>
            <w:tcBorders>
              <w:top w:val="nil"/>
              <w:left w:val="nil"/>
              <w:bottom w:val="nil"/>
              <w:right w:val="nil"/>
            </w:tcBorders>
            <w:shd w:val="clear" w:color="auto" w:fill="auto"/>
            <w:tcMar>
              <w:top w:w="0" w:type="dxa"/>
              <w:left w:w="130" w:type="dxa"/>
              <w:bottom w:w="0" w:type="dxa"/>
              <w:right w:w="130" w:type="dxa"/>
            </w:tcMar>
            <w:hideMark/>
          </w:tcPr>
          <w:p w14:paraId="2AE3232C"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(Позиция в редакции, введенной в действие </w:t>
            </w:r>
            <w:hyperlink r:id="rId160" w:anchor="7DK0KA" w:history="1">
              <w:r w:rsidRPr="002D727C">
                <w:rPr>
                  <w:rFonts w:ascii="Times New Roman" w:eastAsia="Times New Roman" w:hAnsi="Times New Roman" w:cs="Times New Roman"/>
                  <w:color w:val="3451A0"/>
                  <w:kern w:val="0"/>
                  <w:sz w:val="24"/>
                  <w:szCs w:val="24"/>
                  <w:u w:val="single"/>
                  <w:lang w:eastAsia="ru-RU"/>
                  <w14:ligatures w14:val="none"/>
                </w:rPr>
                <w:t>распоряжением Правительства Российской Федерации от 15 мая 2023 года N 1230-р</w:t>
              </w:r>
            </w:hyperlink>
            <w:r w:rsidRPr="002D727C">
              <w:rPr>
                <w:rFonts w:ascii="Times New Roman" w:eastAsia="Times New Roman" w:hAnsi="Times New Roman" w:cs="Times New Roman"/>
                <w:kern w:val="0"/>
                <w:sz w:val="24"/>
                <w:szCs w:val="24"/>
                <w:lang w:eastAsia="ru-RU"/>
                <w14:ligatures w14:val="none"/>
              </w:rPr>
              <w:t>. - См. </w:t>
            </w:r>
            <w:hyperlink r:id="rId161" w:anchor="7DE0K7" w:history="1">
              <w:r w:rsidRPr="002D727C">
                <w:rPr>
                  <w:rFonts w:ascii="Times New Roman" w:eastAsia="Times New Roman" w:hAnsi="Times New Roman" w:cs="Times New Roman"/>
                  <w:color w:val="3451A0"/>
                  <w:kern w:val="0"/>
                  <w:sz w:val="24"/>
                  <w:szCs w:val="24"/>
                  <w:u w:val="single"/>
                  <w:lang w:eastAsia="ru-RU"/>
                  <w14:ligatures w14:val="none"/>
                </w:rPr>
                <w:t>предыдущую редакцию</w:t>
              </w:r>
            </w:hyperlink>
            <w:r w:rsidRPr="002D727C">
              <w:rPr>
                <w:rFonts w:ascii="Times New Roman" w:eastAsia="Times New Roman" w:hAnsi="Times New Roman" w:cs="Times New Roman"/>
                <w:kern w:val="0"/>
                <w:sz w:val="24"/>
                <w:szCs w:val="24"/>
                <w:lang w:eastAsia="ru-RU"/>
                <w14:ligatures w14:val="none"/>
              </w:rPr>
              <w:t>)</w:t>
            </w:r>
          </w:p>
        </w:tc>
      </w:tr>
      <w:tr w:rsidR="002D727C" w:rsidRPr="002D727C" w14:paraId="305FCB26" w14:textId="77777777" w:rsidTr="002D727C">
        <w:tc>
          <w:tcPr>
            <w:tcW w:w="739" w:type="dxa"/>
            <w:gridSpan w:val="2"/>
            <w:tcBorders>
              <w:top w:val="nil"/>
              <w:left w:val="nil"/>
              <w:bottom w:val="nil"/>
              <w:right w:val="nil"/>
            </w:tcBorders>
            <w:shd w:val="clear" w:color="auto" w:fill="auto"/>
            <w:tcMar>
              <w:top w:w="0" w:type="dxa"/>
              <w:left w:w="130" w:type="dxa"/>
              <w:bottom w:w="0" w:type="dxa"/>
              <w:right w:w="130" w:type="dxa"/>
            </w:tcMar>
            <w:hideMark/>
          </w:tcPr>
          <w:p w14:paraId="4B27DB3E"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54.</w:t>
            </w:r>
          </w:p>
        </w:tc>
        <w:tc>
          <w:tcPr>
            <w:tcW w:w="4805" w:type="dxa"/>
            <w:tcBorders>
              <w:top w:val="nil"/>
              <w:left w:val="nil"/>
              <w:bottom w:val="nil"/>
              <w:right w:val="nil"/>
            </w:tcBorders>
            <w:shd w:val="clear" w:color="auto" w:fill="auto"/>
            <w:tcMar>
              <w:top w:w="0" w:type="dxa"/>
              <w:left w:w="130" w:type="dxa"/>
              <w:bottom w:w="0" w:type="dxa"/>
              <w:right w:w="130" w:type="dxa"/>
            </w:tcMar>
            <w:hideMark/>
          </w:tcPr>
          <w:p w14:paraId="5312B310"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Представление в Правительство Российской Федерации сводного доклада об исполнении плана мероприятий по реализации </w:t>
            </w:r>
            <w:hyperlink r:id="rId162" w:anchor="65A0IQ" w:history="1">
              <w:r w:rsidRPr="002D727C">
                <w:rPr>
                  <w:rFonts w:ascii="Times New Roman" w:eastAsia="Times New Roman" w:hAnsi="Times New Roman" w:cs="Times New Roman"/>
                  <w:color w:val="3451A0"/>
                  <w:kern w:val="0"/>
                  <w:sz w:val="24"/>
                  <w:szCs w:val="24"/>
                  <w:u w:val="single"/>
                  <w:lang w:eastAsia="ru-RU"/>
                  <w14:ligatures w14:val="none"/>
                </w:rPr>
                <w:t>Концепции развития дополнительного образования детей до 2030 года</w:t>
              </w:r>
            </w:hyperlink>
            <w:r w:rsidRPr="002D727C">
              <w:rPr>
                <w:rFonts w:ascii="Times New Roman" w:eastAsia="Times New Roman" w:hAnsi="Times New Roman" w:cs="Times New Roman"/>
                <w:kern w:val="0"/>
                <w:sz w:val="24"/>
                <w:szCs w:val="24"/>
                <w:lang w:eastAsia="ru-RU"/>
                <w14:ligatures w14:val="none"/>
              </w:rPr>
              <w:t>, I этап (2022-2024 годы)</w:t>
            </w:r>
          </w:p>
        </w:tc>
        <w:tc>
          <w:tcPr>
            <w:tcW w:w="1478" w:type="dxa"/>
            <w:gridSpan w:val="2"/>
            <w:tcBorders>
              <w:top w:val="nil"/>
              <w:left w:val="nil"/>
              <w:bottom w:val="nil"/>
              <w:right w:val="nil"/>
            </w:tcBorders>
            <w:shd w:val="clear" w:color="auto" w:fill="auto"/>
            <w:tcMar>
              <w:top w:w="0" w:type="dxa"/>
              <w:left w:w="130" w:type="dxa"/>
              <w:bottom w:w="0" w:type="dxa"/>
              <w:right w:w="130" w:type="dxa"/>
            </w:tcMar>
            <w:hideMark/>
          </w:tcPr>
          <w:p w14:paraId="0F6C48FA"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I квартал</w:t>
            </w:r>
            <w:r w:rsidRPr="002D727C">
              <w:rPr>
                <w:rFonts w:ascii="Times New Roman" w:eastAsia="Times New Roman" w:hAnsi="Times New Roman" w:cs="Times New Roman"/>
                <w:kern w:val="0"/>
                <w:sz w:val="24"/>
                <w:szCs w:val="24"/>
                <w:lang w:eastAsia="ru-RU"/>
                <w14:ligatures w14:val="none"/>
              </w:rPr>
              <w:br/>
              <w:t>2023 г.,</w:t>
            </w:r>
            <w:r w:rsidRPr="002D727C">
              <w:rPr>
                <w:rFonts w:ascii="Times New Roman" w:eastAsia="Times New Roman" w:hAnsi="Times New Roman" w:cs="Times New Roman"/>
                <w:kern w:val="0"/>
                <w:sz w:val="24"/>
                <w:szCs w:val="24"/>
                <w:lang w:eastAsia="ru-RU"/>
                <w14:ligatures w14:val="none"/>
              </w:rPr>
              <w:br/>
              <w:t>далее - ежегодно</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48386255"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proofErr w:type="spellStart"/>
            <w:r w:rsidRPr="002D727C">
              <w:rPr>
                <w:rFonts w:ascii="Times New Roman" w:eastAsia="Times New Roman" w:hAnsi="Times New Roman" w:cs="Times New Roman"/>
                <w:kern w:val="0"/>
                <w:sz w:val="24"/>
                <w:szCs w:val="24"/>
                <w:lang w:eastAsia="ru-RU"/>
                <w14:ligatures w14:val="none"/>
              </w:rPr>
              <w:t>Минпросвещения</w:t>
            </w:r>
            <w:proofErr w:type="spellEnd"/>
            <w:r w:rsidRPr="002D727C">
              <w:rPr>
                <w:rFonts w:ascii="Times New Roman" w:eastAsia="Times New Roman" w:hAnsi="Times New Roman" w:cs="Times New Roman"/>
                <w:kern w:val="0"/>
                <w:sz w:val="24"/>
                <w:szCs w:val="24"/>
                <w:lang w:eastAsia="ru-RU"/>
                <w14:ligatures w14:val="none"/>
              </w:rPr>
              <w:t xml:space="preserve"> России</w:t>
            </w:r>
          </w:p>
        </w:tc>
        <w:tc>
          <w:tcPr>
            <w:tcW w:w="2218" w:type="dxa"/>
            <w:gridSpan w:val="2"/>
            <w:tcBorders>
              <w:top w:val="nil"/>
              <w:left w:val="nil"/>
              <w:bottom w:val="nil"/>
              <w:right w:val="nil"/>
            </w:tcBorders>
            <w:shd w:val="clear" w:color="auto" w:fill="auto"/>
            <w:tcMar>
              <w:top w:w="0" w:type="dxa"/>
              <w:left w:w="130" w:type="dxa"/>
              <w:bottom w:w="0" w:type="dxa"/>
              <w:right w:w="130" w:type="dxa"/>
            </w:tcMar>
            <w:hideMark/>
          </w:tcPr>
          <w:p w14:paraId="3621239B" w14:textId="77777777" w:rsidR="002D727C" w:rsidRPr="002D727C" w:rsidRDefault="002D727C" w:rsidP="002D727C">
            <w:pPr>
              <w:spacing w:after="0" w:line="240" w:lineRule="auto"/>
              <w:textAlignment w:val="baseline"/>
              <w:rPr>
                <w:rFonts w:ascii="Times New Roman" w:eastAsia="Times New Roman" w:hAnsi="Times New Roman" w:cs="Times New Roman"/>
                <w:kern w:val="0"/>
                <w:sz w:val="24"/>
                <w:szCs w:val="24"/>
                <w:lang w:eastAsia="ru-RU"/>
                <w14:ligatures w14:val="none"/>
              </w:rPr>
            </w:pPr>
            <w:r w:rsidRPr="002D727C">
              <w:rPr>
                <w:rFonts w:ascii="Times New Roman" w:eastAsia="Times New Roman" w:hAnsi="Times New Roman" w:cs="Times New Roman"/>
                <w:kern w:val="0"/>
                <w:sz w:val="24"/>
                <w:szCs w:val="24"/>
                <w:lang w:eastAsia="ru-RU"/>
                <w14:ligatures w14:val="none"/>
              </w:rPr>
              <w:t>сводный доклад</w:t>
            </w:r>
            <w:r w:rsidRPr="002D727C">
              <w:rPr>
                <w:rFonts w:ascii="Times New Roman" w:eastAsia="Times New Roman" w:hAnsi="Times New Roman" w:cs="Times New Roman"/>
                <w:kern w:val="0"/>
                <w:sz w:val="24"/>
                <w:szCs w:val="24"/>
                <w:lang w:eastAsia="ru-RU"/>
                <w14:ligatures w14:val="none"/>
              </w:rPr>
              <w:br/>
              <w:t>в Правительство Российской Федерации</w:t>
            </w:r>
          </w:p>
        </w:tc>
      </w:tr>
    </w:tbl>
    <w:p w14:paraId="66014279" w14:textId="77777777" w:rsidR="002D727C" w:rsidRPr="002D727C" w:rsidRDefault="002D727C" w:rsidP="002D727C">
      <w:pPr>
        <w:spacing w:after="0" w:line="330" w:lineRule="atLeast"/>
        <w:textAlignment w:val="baseline"/>
        <w:rPr>
          <w:rFonts w:ascii="Arial" w:eastAsia="Times New Roman" w:hAnsi="Arial" w:cs="Arial"/>
          <w:color w:val="444444"/>
          <w:kern w:val="0"/>
          <w:sz w:val="24"/>
          <w:szCs w:val="24"/>
          <w:lang w:eastAsia="ru-RU"/>
          <w14:ligatures w14:val="none"/>
        </w:rPr>
      </w:pPr>
      <w:r w:rsidRPr="002D727C">
        <w:rPr>
          <w:rFonts w:ascii="Arial" w:eastAsia="Times New Roman" w:hAnsi="Arial" w:cs="Arial"/>
          <w:color w:val="444444"/>
          <w:kern w:val="0"/>
          <w:sz w:val="24"/>
          <w:szCs w:val="24"/>
          <w:lang w:eastAsia="ru-RU"/>
          <w14:ligatures w14:val="none"/>
        </w:rPr>
        <w:br/>
      </w:r>
      <w:r w:rsidRPr="002D727C">
        <w:rPr>
          <w:rFonts w:ascii="Arial" w:eastAsia="Times New Roman" w:hAnsi="Arial" w:cs="Arial"/>
          <w:color w:val="444444"/>
          <w:kern w:val="0"/>
          <w:sz w:val="24"/>
          <w:szCs w:val="24"/>
          <w:lang w:eastAsia="ru-RU"/>
          <w14:ligatures w14:val="none"/>
        </w:rPr>
        <w:br/>
        <w:t>Редакция документа с учетом</w:t>
      </w:r>
      <w:r w:rsidRPr="002D727C">
        <w:rPr>
          <w:rFonts w:ascii="Arial" w:eastAsia="Times New Roman" w:hAnsi="Arial" w:cs="Arial"/>
          <w:color w:val="444444"/>
          <w:kern w:val="0"/>
          <w:sz w:val="24"/>
          <w:szCs w:val="24"/>
          <w:lang w:eastAsia="ru-RU"/>
          <w14:ligatures w14:val="none"/>
        </w:rPr>
        <w:br/>
        <w:t>изменений и дополнений подготовлена</w:t>
      </w:r>
      <w:r w:rsidRPr="002D727C">
        <w:rPr>
          <w:rFonts w:ascii="Arial" w:eastAsia="Times New Roman" w:hAnsi="Arial" w:cs="Arial"/>
          <w:color w:val="444444"/>
          <w:kern w:val="0"/>
          <w:sz w:val="24"/>
          <w:szCs w:val="24"/>
          <w:lang w:eastAsia="ru-RU"/>
          <w14:ligatures w14:val="none"/>
        </w:rPr>
        <w:br/>
        <w:t>АО "Кодекс"</w:t>
      </w:r>
    </w:p>
    <w:p w14:paraId="59601BB5" w14:textId="77777777" w:rsidR="002D727C" w:rsidRPr="002D727C" w:rsidRDefault="002D727C" w:rsidP="002D727C">
      <w:pPr>
        <w:spacing w:after="150" w:line="240" w:lineRule="auto"/>
        <w:textAlignment w:val="baseline"/>
        <w:rPr>
          <w:rFonts w:ascii="Times New Roman" w:eastAsia="Times New Roman" w:hAnsi="Times New Roman" w:cs="Times New Roman"/>
          <w:kern w:val="0"/>
          <w:sz w:val="18"/>
          <w:szCs w:val="18"/>
          <w:lang w:eastAsia="ru-RU"/>
          <w14:ligatures w14:val="none"/>
        </w:rPr>
      </w:pPr>
      <w:r w:rsidRPr="002D727C">
        <w:rPr>
          <w:rFonts w:ascii="Times New Roman" w:eastAsia="Times New Roman" w:hAnsi="Times New Roman" w:cs="Times New Roman"/>
          <w:kern w:val="0"/>
          <w:sz w:val="18"/>
          <w:szCs w:val="18"/>
          <w:lang w:eastAsia="ru-RU"/>
          <w14:ligatures w14:val="none"/>
        </w:rPr>
        <w:t>© АО «Кодекс», 2023. Исключительные авторские и смежные права принадлежат АО «Кодекс».</w:t>
      </w:r>
    </w:p>
    <w:p w14:paraId="4C25DEB4" w14:textId="77777777" w:rsidR="00725049" w:rsidRDefault="00725049"/>
    <w:sectPr w:rsidR="00725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7C"/>
    <w:rsid w:val="002D727C"/>
    <w:rsid w:val="00725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09E1B"/>
  <w15:chartTrackingRefBased/>
  <w15:docId w15:val="{4D5C6938-F516-4AD6-A6E2-CBE9E651B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2D72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2D727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D727C"/>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2D727C"/>
    <w:rPr>
      <w:rFonts w:ascii="Times New Roman" w:eastAsia="Times New Roman" w:hAnsi="Times New Roman" w:cs="Times New Roman"/>
      <w:b/>
      <w:bCs/>
      <w:kern w:val="0"/>
      <w:sz w:val="27"/>
      <w:szCs w:val="27"/>
      <w:lang w:eastAsia="ru-RU"/>
      <w14:ligatures w14:val="none"/>
    </w:rPr>
  </w:style>
  <w:style w:type="numbering" w:customStyle="1" w:styleId="1">
    <w:name w:val="Нет списка1"/>
    <w:next w:val="a2"/>
    <w:uiPriority w:val="99"/>
    <w:semiHidden/>
    <w:unhideWhenUsed/>
    <w:rsid w:val="002D727C"/>
  </w:style>
  <w:style w:type="paragraph" w:customStyle="1" w:styleId="msonormal0">
    <w:name w:val="msonormal"/>
    <w:basedOn w:val="a"/>
    <w:rsid w:val="002D727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formattext">
    <w:name w:val="formattext"/>
    <w:basedOn w:val="a"/>
    <w:rsid w:val="002D727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2D727C"/>
    <w:rPr>
      <w:color w:val="0000FF"/>
      <w:u w:val="single"/>
    </w:rPr>
  </w:style>
  <w:style w:type="character" w:styleId="a4">
    <w:name w:val="FollowedHyperlink"/>
    <w:basedOn w:val="a0"/>
    <w:uiPriority w:val="99"/>
    <w:semiHidden/>
    <w:unhideWhenUsed/>
    <w:rsid w:val="002D727C"/>
    <w:rPr>
      <w:color w:val="800080"/>
      <w:u w:val="single"/>
    </w:rPr>
  </w:style>
  <w:style w:type="paragraph" w:customStyle="1" w:styleId="headertext">
    <w:name w:val="headertext"/>
    <w:basedOn w:val="a"/>
    <w:rsid w:val="002D727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a5">
    <w:name w:val="Normal (Web)"/>
    <w:basedOn w:val="a"/>
    <w:uiPriority w:val="99"/>
    <w:semiHidden/>
    <w:unhideWhenUsed/>
    <w:rsid w:val="002D727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64698">
      <w:bodyDiv w:val="1"/>
      <w:marLeft w:val="0"/>
      <w:marRight w:val="0"/>
      <w:marTop w:val="0"/>
      <w:marBottom w:val="0"/>
      <w:divBdr>
        <w:top w:val="none" w:sz="0" w:space="0" w:color="auto"/>
        <w:left w:val="none" w:sz="0" w:space="0" w:color="auto"/>
        <w:bottom w:val="none" w:sz="0" w:space="0" w:color="auto"/>
        <w:right w:val="none" w:sz="0" w:space="0" w:color="auto"/>
      </w:divBdr>
      <w:divsChild>
        <w:div w:id="763578178">
          <w:marLeft w:val="0"/>
          <w:marRight w:val="0"/>
          <w:marTop w:val="0"/>
          <w:marBottom w:val="0"/>
          <w:divBdr>
            <w:top w:val="none" w:sz="0" w:space="0" w:color="auto"/>
            <w:left w:val="none" w:sz="0" w:space="0" w:color="auto"/>
            <w:bottom w:val="none" w:sz="0" w:space="0" w:color="auto"/>
            <w:right w:val="none" w:sz="0" w:space="0" w:color="auto"/>
          </w:divBdr>
          <w:divsChild>
            <w:div w:id="344789031">
              <w:marLeft w:val="0"/>
              <w:marRight w:val="0"/>
              <w:marTop w:val="0"/>
              <w:marBottom w:val="0"/>
              <w:divBdr>
                <w:top w:val="none" w:sz="0" w:space="0" w:color="auto"/>
                <w:left w:val="none" w:sz="0" w:space="0" w:color="auto"/>
                <w:bottom w:val="none" w:sz="0" w:space="0" w:color="auto"/>
                <w:right w:val="none" w:sz="0" w:space="0" w:color="auto"/>
              </w:divBdr>
              <w:divsChild>
                <w:div w:id="1172380207">
                  <w:marLeft w:val="0"/>
                  <w:marRight w:val="0"/>
                  <w:marTop w:val="0"/>
                  <w:marBottom w:val="0"/>
                  <w:divBdr>
                    <w:top w:val="none" w:sz="0" w:space="0" w:color="auto"/>
                    <w:left w:val="none" w:sz="0" w:space="0" w:color="auto"/>
                    <w:bottom w:val="none" w:sz="0" w:space="0" w:color="auto"/>
                    <w:right w:val="none" w:sz="0" w:space="0" w:color="auto"/>
                  </w:divBdr>
                  <w:divsChild>
                    <w:div w:id="533932627">
                      <w:marLeft w:val="0"/>
                      <w:marRight w:val="0"/>
                      <w:marTop w:val="300"/>
                      <w:marBottom w:val="300"/>
                      <w:divBdr>
                        <w:top w:val="none" w:sz="0" w:space="0" w:color="auto"/>
                        <w:left w:val="none" w:sz="0" w:space="0" w:color="auto"/>
                        <w:bottom w:val="none" w:sz="0" w:space="0" w:color="auto"/>
                        <w:right w:val="none" w:sz="0" w:space="0" w:color="auto"/>
                      </w:divBdr>
                      <w:divsChild>
                        <w:div w:id="2122915871">
                          <w:marLeft w:val="0"/>
                          <w:marRight w:val="0"/>
                          <w:marTop w:val="0"/>
                          <w:marBottom w:val="0"/>
                          <w:divBdr>
                            <w:top w:val="single" w:sz="6" w:space="8" w:color="EBEBEB"/>
                            <w:left w:val="none" w:sz="0" w:space="15" w:color="auto"/>
                            <w:bottom w:val="single" w:sz="6" w:space="8" w:color="EBEBEB"/>
                            <w:right w:val="none" w:sz="0" w:space="8" w:color="auto"/>
                          </w:divBdr>
                        </w:div>
                        <w:div w:id="134069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131260">
          <w:marLeft w:val="0"/>
          <w:marRight w:val="0"/>
          <w:marTop w:val="0"/>
          <w:marBottom w:val="0"/>
          <w:divBdr>
            <w:top w:val="none" w:sz="0" w:space="0" w:color="auto"/>
            <w:left w:val="none" w:sz="0" w:space="0" w:color="auto"/>
            <w:bottom w:val="none" w:sz="0" w:space="0" w:color="auto"/>
            <w:right w:val="none" w:sz="0" w:space="0" w:color="auto"/>
          </w:divBdr>
          <w:divsChild>
            <w:div w:id="2128309026">
              <w:marLeft w:val="0"/>
              <w:marRight w:val="0"/>
              <w:marTop w:val="0"/>
              <w:marBottom w:val="0"/>
              <w:divBdr>
                <w:top w:val="none" w:sz="0" w:space="0" w:color="auto"/>
                <w:left w:val="none" w:sz="0" w:space="0" w:color="auto"/>
                <w:bottom w:val="none" w:sz="0" w:space="0" w:color="auto"/>
                <w:right w:val="none" w:sz="0" w:space="0" w:color="auto"/>
              </w:divBdr>
              <w:divsChild>
                <w:div w:id="10723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86016">
      <w:bodyDiv w:val="1"/>
      <w:marLeft w:val="0"/>
      <w:marRight w:val="0"/>
      <w:marTop w:val="0"/>
      <w:marBottom w:val="0"/>
      <w:divBdr>
        <w:top w:val="none" w:sz="0" w:space="0" w:color="auto"/>
        <w:left w:val="none" w:sz="0" w:space="0" w:color="auto"/>
        <w:bottom w:val="none" w:sz="0" w:space="0" w:color="auto"/>
        <w:right w:val="none" w:sz="0" w:space="0" w:color="auto"/>
      </w:divBdr>
      <w:divsChild>
        <w:div w:id="1305282433">
          <w:marLeft w:val="0"/>
          <w:marRight w:val="0"/>
          <w:marTop w:val="0"/>
          <w:marBottom w:val="0"/>
          <w:divBdr>
            <w:top w:val="none" w:sz="0" w:space="0" w:color="auto"/>
            <w:left w:val="none" w:sz="0" w:space="0" w:color="auto"/>
            <w:bottom w:val="none" w:sz="0" w:space="0" w:color="auto"/>
            <w:right w:val="none" w:sz="0" w:space="0" w:color="auto"/>
          </w:divBdr>
          <w:divsChild>
            <w:div w:id="1768118290">
              <w:marLeft w:val="0"/>
              <w:marRight w:val="0"/>
              <w:marTop w:val="0"/>
              <w:marBottom w:val="0"/>
              <w:divBdr>
                <w:top w:val="none" w:sz="0" w:space="0" w:color="auto"/>
                <w:left w:val="none" w:sz="0" w:space="0" w:color="auto"/>
                <w:bottom w:val="none" w:sz="0" w:space="0" w:color="auto"/>
                <w:right w:val="none" w:sz="0" w:space="0" w:color="auto"/>
              </w:divBdr>
              <w:divsChild>
                <w:div w:id="701638935">
                  <w:marLeft w:val="0"/>
                  <w:marRight w:val="0"/>
                  <w:marTop w:val="0"/>
                  <w:marBottom w:val="0"/>
                  <w:divBdr>
                    <w:top w:val="none" w:sz="0" w:space="0" w:color="auto"/>
                    <w:left w:val="none" w:sz="0" w:space="0" w:color="auto"/>
                    <w:bottom w:val="none" w:sz="0" w:space="0" w:color="auto"/>
                    <w:right w:val="none" w:sz="0" w:space="0" w:color="auto"/>
                  </w:divBdr>
                  <w:divsChild>
                    <w:div w:id="2075198996">
                      <w:marLeft w:val="0"/>
                      <w:marRight w:val="0"/>
                      <w:marTop w:val="0"/>
                      <w:marBottom w:val="0"/>
                      <w:divBdr>
                        <w:top w:val="none" w:sz="0" w:space="0" w:color="auto"/>
                        <w:left w:val="none" w:sz="0" w:space="0" w:color="auto"/>
                        <w:bottom w:val="none" w:sz="0" w:space="0" w:color="auto"/>
                        <w:right w:val="none" w:sz="0" w:space="0" w:color="auto"/>
                      </w:divBdr>
                      <w:divsChild>
                        <w:div w:id="230238281">
                          <w:marLeft w:val="0"/>
                          <w:marRight w:val="0"/>
                          <w:marTop w:val="0"/>
                          <w:marBottom w:val="0"/>
                          <w:divBdr>
                            <w:top w:val="none" w:sz="0" w:space="0" w:color="auto"/>
                            <w:left w:val="none" w:sz="0" w:space="0" w:color="auto"/>
                            <w:bottom w:val="none" w:sz="0" w:space="0" w:color="auto"/>
                            <w:right w:val="none" w:sz="0" w:space="0" w:color="auto"/>
                          </w:divBdr>
                          <w:divsChild>
                            <w:div w:id="236668319">
                              <w:marLeft w:val="0"/>
                              <w:marRight w:val="0"/>
                              <w:marTop w:val="0"/>
                              <w:marBottom w:val="0"/>
                              <w:divBdr>
                                <w:top w:val="none" w:sz="0" w:space="0" w:color="auto"/>
                                <w:left w:val="none" w:sz="0" w:space="0" w:color="auto"/>
                                <w:bottom w:val="none" w:sz="0" w:space="0" w:color="auto"/>
                                <w:right w:val="none" w:sz="0" w:space="0" w:color="auto"/>
                              </w:divBdr>
                              <w:divsChild>
                                <w:div w:id="1968856388">
                                  <w:marLeft w:val="0"/>
                                  <w:marRight w:val="0"/>
                                  <w:marTop w:val="0"/>
                                  <w:marBottom w:val="0"/>
                                  <w:divBdr>
                                    <w:top w:val="none" w:sz="0" w:space="0" w:color="auto"/>
                                    <w:left w:val="none" w:sz="0" w:space="0" w:color="auto"/>
                                    <w:bottom w:val="none" w:sz="0" w:space="0" w:color="auto"/>
                                    <w:right w:val="none" w:sz="0" w:space="0" w:color="auto"/>
                                  </w:divBdr>
                                  <w:divsChild>
                                    <w:div w:id="1555853273">
                                      <w:marLeft w:val="0"/>
                                      <w:marRight w:val="0"/>
                                      <w:marTop w:val="0"/>
                                      <w:marBottom w:val="0"/>
                                      <w:divBdr>
                                        <w:top w:val="none" w:sz="0" w:space="0" w:color="auto"/>
                                        <w:left w:val="none" w:sz="0" w:space="0" w:color="auto"/>
                                        <w:bottom w:val="none" w:sz="0" w:space="0" w:color="auto"/>
                                        <w:right w:val="none" w:sz="0" w:space="0" w:color="auto"/>
                                      </w:divBdr>
                                      <w:divsChild>
                                        <w:div w:id="1352417854">
                                          <w:marLeft w:val="0"/>
                                          <w:marRight w:val="0"/>
                                          <w:marTop w:val="0"/>
                                          <w:marBottom w:val="0"/>
                                          <w:divBdr>
                                            <w:top w:val="none" w:sz="0" w:space="0" w:color="auto"/>
                                            <w:left w:val="none" w:sz="0" w:space="0" w:color="auto"/>
                                            <w:bottom w:val="none" w:sz="0" w:space="0" w:color="auto"/>
                                            <w:right w:val="none" w:sz="0" w:space="0" w:color="auto"/>
                                          </w:divBdr>
                                          <w:divsChild>
                                            <w:div w:id="1010302998">
                                              <w:marLeft w:val="0"/>
                                              <w:marRight w:val="0"/>
                                              <w:marTop w:val="0"/>
                                              <w:marBottom w:val="0"/>
                                              <w:divBdr>
                                                <w:top w:val="none" w:sz="0" w:space="0" w:color="auto"/>
                                                <w:left w:val="none" w:sz="0" w:space="0" w:color="auto"/>
                                                <w:bottom w:val="none" w:sz="0" w:space="0" w:color="auto"/>
                                                <w:right w:val="none" w:sz="0" w:space="0" w:color="auto"/>
                                              </w:divBdr>
                                              <w:divsChild>
                                                <w:div w:id="2067222840">
                                                  <w:marLeft w:val="0"/>
                                                  <w:marRight w:val="0"/>
                                                  <w:marTop w:val="0"/>
                                                  <w:marBottom w:val="0"/>
                                                  <w:divBdr>
                                                    <w:top w:val="none" w:sz="0" w:space="0" w:color="auto"/>
                                                    <w:left w:val="none" w:sz="0" w:space="0" w:color="auto"/>
                                                    <w:bottom w:val="none" w:sz="0" w:space="0" w:color="auto"/>
                                                    <w:right w:val="none" w:sz="0" w:space="0" w:color="auto"/>
                                                  </w:divBdr>
                                                  <w:divsChild>
                                                    <w:div w:id="747775022">
                                                      <w:marLeft w:val="0"/>
                                                      <w:marRight w:val="0"/>
                                                      <w:marTop w:val="0"/>
                                                      <w:marBottom w:val="0"/>
                                                      <w:divBdr>
                                                        <w:top w:val="none" w:sz="0" w:space="0" w:color="auto"/>
                                                        <w:left w:val="none" w:sz="0" w:space="0" w:color="auto"/>
                                                        <w:bottom w:val="none" w:sz="0" w:space="0" w:color="auto"/>
                                                        <w:right w:val="none" w:sz="0" w:space="0" w:color="auto"/>
                                                      </w:divBdr>
                                                      <w:divsChild>
                                                        <w:div w:id="315455377">
                                                          <w:marLeft w:val="0"/>
                                                          <w:marRight w:val="0"/>
                                                          <w:marTop w:val="0"/>
                                                          <w:marBottom w:val="0"/>
                                                          <w:divBdr>
                                                            <w:top w:val="none" w:sz="0" w:space="0" w:color="auto"/>
                                                            <w:left w:val="none" w:sz="0" w:space="0" w:color="auto"/>
                                                            <w:bottom w:val="none" w:sz="0" w:space="0" w:color="auto"/>
                                                            <w:right w:val="none" w:sz="0" w:space="0" w:color="auto"/>
                                                          </w:divBdr>
                                                          <w:divsChild>
                                                            <w:div w:id="7212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26643">
                                                  <w:marLeft w:val="0"/>
                                                  <w:marRight w:val="0"/>
                                                  <w:marTop w:val="0"/>
                                                  <w:marBottom w:val="0"/>
                                                  <w:divBdr>
                                                    <w:top w:val="none" w:sz="0" w:space="0" w:color="auto"/>
                                                    <w:left w:val="none" w:sz="0" w:space="0" w:color="auto"/>
                                                    <w:bottom w:val="none" w:sz="0" w:space="0" w:color="auto"/>
                                                    <w:right w:val="none" w:sz="0" w:space="0" w:color="auto"/>
                                                  </w:divBdr>
                                                  <w:divsChild>
                                                    <w:div w:id="1947686460">
                                                      <w:marLeft w:val="0"/>
                                                      <w:marRight w:val="0"/>
                                                      <w:marTop w:val="0"/>
                                                      <w:marBottom w:val="0"/>
                                                      <w:divBdr>
                                                        <w:top w:val="none" w:sz="0" w:space="0" w:color="auto"/>
                                                        <w:left w:val="none" w:sz="0" w:space="0" w:color="auto"/>
                                                        <w:bottom w:val="none" w:sz="0" w:space="0" w:color="auto"/>
                                                        <w:right w:val="none" w:sz="0" w:space="0" w:color="auto"/>
                                                      </w:divBdr>
                                                      <w:divsChild>
                                                        <w:div w:id="1572428589">
                                                          <w:marLeft w:val="0"/>
                                                          <w:marRight w:val="0"/>
                                                          <w:marTop w:val="0"/>
                                                          <w:marBottom w:val="0"/>
                                                          <w:divBdr>
                                                            <w:top w:val="none" w:sz="0" w:space="0" w:color="auto"/>
                                                            <w:left w:val="none" w:sz="0" w:space="0" w:color="auto"/>
                                                            <w:bottom w:val="none" w:sz="0" w:space="0" w:color="auto"/>
                                                            <w:right w:val="none" w:sz="0" w:space="0" w:color="auto"/>
                                                          </w:divBdr>
                                                          <w:divsChild>
                                                            <w:div w:id="1016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87502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56183093" TargetMode="External"/><Relationship Id="rId117" Type="http://schemas.openxmlformats.org/officeDocument/2006/relationships/hyperlink" Target="https://docs.cntd.ru/document/578335997" TargetMode="External"/><Relationship Id="rId21" Type="http://schemas.openxmlformats.org/officeDocument/2006/relationships/hyperlink" Target="https://docs.cntd.ru/document/420384257" TargetMode="External"/><Relationship Id="rId42" Type="http://schemas.openxmlformats.org/officeDocument/2006/relationships/hyperlink" Target="https://docs.cntd.ru/document/1301568699" TargetMode="External"/><Relationship Id="rId47" Type="http://schemas.openxmlformats.org/officeDocument/2006/relationships/hyperlink" Target="https://docs.cntd.ru/document/420340006" TargetMode="External"/><Relationship Id="rId63" Type="http://schemas.openxmlformats.org/officeDocument/2006/relationships/hyperlink" Target="https://docs.cntd.ru/document/578335997" TargetMode="External"/><Relationship Id="rId68" Type="http://schemas.openxmlformats.org/officeDocument/2006/relationships/hyperlink" Target="https://docs.cntd.ru/document/1301568699" TargetMode="External"/><Relationship Id="rId84" Type="http://schemas.openxmlformats.org/officeDocument/2006/relationships/hyperlink" Target="https://docs.cntd.ru/document/578335997" TargetMode="External"/><Relationship Id="rId89" Type="http://schemas.openxmlformats.org/officeDocument/2006/relationships/hyperlink" Target="https://docs.cntd.ru/document/578335997" TargetMode="External"/><Relationship Id="rId112" Type="http://schemas.openxmlformats.org/officeDocument/2006/relationships/hyperlink" Target="https://docs.cntd.ru/document/1301568699" TargetMode="External"/><Relationship Id="rId133" Type="http://schemas.openxmlformats.org/officeDocument/2006/relationships/hyperlink" Target="https://docs.cntd.ru/document/578335997" TargetMode="External"/><Relationship Id="rId138" Type="http://schemas.openxmlformats.org/officeDocument/2006/relationships/hyperlink" Target="https://docs.cntd.ru/document/1301568699" TargetMode="External"/><Relationship Id="rId154" Type="http://schemas.openxmlformats.org/officeDocument/2006/relationships/hyperlink" Target="https://docs.cntd.ru/document/578335997" TargetMode="External"/><Relationship Id="rId159" Type="http://schemas.openxmlformats.org/officeDocument/2006/relationships/hyperlink" Target="https://docs.cntd.ru/document/578335997" TargetMode="External"/><Relationship Id="rId16" Type="http://schemas.openxmlformats.org/officeDocument/2006/relationships/hyperlink" Target="https://docs.cntd.ru/document/420219217" TargetMode="External"/><Relationship Id="rId107" Type="http://schemas.openxmlformats.org/officeDocument/2006/relationships/hyperlink" Target="https://docs.cntd.ru/document/578335997" TargetMode="External"/><Relationship Id="rId11" Type="http://schemas.openxmlformats.org/officeDocument/2006/relationships/hyperlink" Target="https://docs.cntd.ru/document/350163313" TargetMode="External"/><Relationship Id="rId32" Type="http://schemas.openxmlformats.org/officeDocument/2006/relationships/hyperlink" Target="https://docs.cntd.ru/document/566430492" TargetMode="External"/><Relationship Id="rId37" Type="http://schemas.openxmlformats.org/officeDocument/2006/relationships/hyperlink" Target="https://docs.cntd.ru/document/1301568699" TargetMode="External"/><Relationship Id="rId53" Type="http://schemas.openxmlformats.org/officeDocument/2006/relationships/hyperlink" Target="https://docs.cntd.ru/document/1301568699" TargetMode="External"/><Relationship Id="rId58" Type="http://schemas.openxmlformats.org/officeDocument/2006/relationships/hyperlink" Target="https://docs.cntd.ru/document/350163313" TargetMode="External"/><Relationship Id="rId74" Type="http://schemas.openxmlformats.org/officeDocument/2006/relationships/hyperlink" Target="https://docs.cntd.ru/document/578335997" TargetMode="External"/><Relationship Id="rId79" Type="http://schemas.openxmlformats.org/officeDocument/2006/relationships/hyperlink" Target="https://docs.cntd.ru/document/1301568699" TargetMode="External"/><Relationship Id="rId102" Type="http://schemas.openxmlformats.org/officeDocument/2006/relationships/hyperlink" Target="https://docs.cntd.ru/document/1301568699" TargetMode="External"/><Relationship Id="rId123" Type="http://schemas.openxmlformats.org/officeDocument/2006/relationships/hyperlink" Target="https://docs.cntd.ru/document/578335997" TargetMode="External"/><Relationship Id="rId128" Type="http://schemas.openxmlformats.org/officeDocument/2006/relationships/hyperlink" Target="https://docs.cntd.ru/document/1301568699" TargetMode="External"/><Relationship Id="rId144" Type="http://schemas.openxmlformats.org/officeDocument/2006/relationships/hyperlink" Target="https://docs.cntd.ru/document/1301568699" TargetMode="External"/><Relationship Id="rId149" Type="http://schemas.openxmlformats.org/officeDocument/2006/relationships/hyperlink" Target="https://docs.cntd.ru/document/578335997" TargetMode="External"/><Relationship Id="rId5" Type="http://schemas.openxmlformats.org/officeDocument/2006/relationships/hyperlink" Target="https://docs.cntd.ru/document/350163313" TargetMode="External"/><Relationship Id="rId90" Type="http://schemas.openxmlformats.org/officeDocument/2006/relationships/hyperlink" Target="https://docs.cntd.ru/document/1301568699" TargetMode="External"/><Relationship Id="rId95" Type="http://schemas.openxmlformats.org/officeDocument/2006/relationships/hyperlink" Target="https://docs.cntd.ru/document/578335997" TargetMode="External"/><Relationship Id="rId160" Type="http://schemas.openxmlformats.org/officeDocument/2006/relationships/hyperlink" Target="https://docs.cntd.ru/document/1301568699" TargetMode="External"/><Relationship Id="rId22" Type="http://schemas.openxmlformats.org/officeDocument/2006/relationships/hyperlink" Target="https://docs.cntd.ru/document/420384257" TargetMode="External"/><Relationship Id="rId27" Type="http://schemas.openxmlformats.org/officeDocument/2006/relationships/hyperlink" Target="https://docs.cntd.ru/document/556183093" TargetMode="External"/><Relationship Id="rId43" Type="http://schemas.openxmlformats.org/officeDocument/2006/relationships/hyperlink" Target="https://docs.cntd.ru/document/578335997" TargetMode="External"/><Relationship Id="rId48" Type="http://schemas.openxmlformats.org/officeDocument/2006/relationships/hyperlink" Target="https://docs.cntd.ru/document/1301568699" TargetMode="External"/><Relationship Id="rId64" Type="http://schemas.openxmlformats.org/officeDocument/2006/relationships/hyperlink" Target="https://docs.cntd.ru/document/1301568699" TargetMode="External"/><Relationship Id="rId69" Type="http://schemas.openxmlformats.org/officeDocument/2006/relationships/hyperlink" Target="https://docs.cntd.ru/document/578335997" TargetMode="External"/><Relationship Id="rId113" Type="http://schemas.openxmlformats.org/officeDocument/2006/relationships/hyperlink" Target="https://docs.cntd.ru/document/578335997" TargetMode="External"/><Relationship Id="rId118" Type="http://schemas.openxmlformats.org/officeDocument/2006/relationships/hyperlink" Target="https://docs.cntd.ru/document/1301568699" TargetMode="External"/><Relationship Id="rId134" Type="http://schemas.openxmlformats.org/officeDocument/2006/relationships/hyperlink" Target="https://docs.cntd.ru/document/1301568699" TargetMode="External"/><Relationship Id="rId139" Type="http://schemas.openxmlformats.org/officeDocument/2006/relationships/hyperlink" Target="https://docs.cntd.ru/document/578335997" TargetMode="External"/><Relationship Id="rId80" Type="http://schemas.openxmlformats.org/officeDocument/2006/relationships/hyperlink" Target="https://docs.cntd.ru/document/578335997" TargetMode="External"/><Relationship Id="rId85" Type="http://schemas.openxmlformats.org/officeDocument/2006/relationships/hyperlink" Target="https://docs.cntd.ru/document/608746222" TargetMode="External"/><Relationship Id="rId150" Type="http://schemas.openxmlformats.org/officeDocument/2006/relationships/hyperlink" Target="https://docs.cntd.ru/document/1301568699" TargetMode="External"/><Relationship Id="rId155" Type="http://schemas.openxmlformats.org/officeDocument/2006/relationships/hyperlink" Target="https://docs.cntd.ru/document/350163313" TargetMode="External"/><Relationship Id="rId12" Type="http://schemas.openxmlformats.org/officeDocument/2006/relationships/hyperlink" Target="https://docs.cntd.ru/document/350163313" TargetMode="External"/><Relationship Id="rId17" Type="http://schemas.openxmlformats.org/officeDocument/2006/relationships/hyperlink" Target="https://docs.cntd.ru/document/9004937" TargetMode="External"/><Relationship Id="rId33" Type="http://schemas.openxmlformats.org/officeDocument/2006/relationships/hyperlink" Target="https://docs.cntd.ru/document/566430492" TargetMode="External"/><Relationship Id="rId38" Type="http://schemas.openxmlformats.org/officeDocument/2006/relationships/hyperlink" Target="https://docs.cntd.ru/document/578335997" TargetMode="External"/><Relationship Id="rId59" Type="http://schemas.openxmlformats.org/officeDocument/2006/relationships/hyperlink" Target="https://docs.cntd.ru/document/565286000" TargetMode="External"/><Relationship Id="rId103" Type="http://schemas.openxmlformats.org/officeDocument/2006/relationships/hyperlink" Target="https://docs.cntd.ru/document/578335997" TargetMode="External"/><Relationship Id="rId108" Type="http://schemas.openxmlformats.org/officeDocument/2006/relationships/hyperlink" Target="https://docs.cntd.ru/document/1301568699" TargetMode="External"/><Relationship Id="rId124" Type="http://schemas.openxmlformats.org/officeDocument/2006/relationships/hyperlink" Target="https://docs.cntd.ru/document/1301568699" TargetMode="External"/><Relationship Id="rId129" Type="http://schemas.openxmlformats.org/officeDocument/2006/relationships/hyperlink" Target="https://docs.cntd.ru/document/578335997" TargetMode="External"/><Relationship Id="rId54" Type="http://schemas.openxmlformats.org/officeDocument/2006/relationships/hyperlink" Target="https://docs.cntd.ru/document/578335997" TargetMode="External"/><Relationship Id="rId70" Type="http://schemas.openxmlformats.org/officeDocument/2006/relationships/hyperlink" Target="https://docs.cntd.ru/document/1301568699" TargetMode="External"/><Relationship Id="rId75" Type="http://schemas.openxmlformats.org/officeDocument/2006/relationships/hyperlink" Target="https://docs.cntd.ru/document/1301568699" TargetMode="External"/><Relationship Id="rId91" Type="http://schemas.openxmlformats.org/officeDocument/2006/relationships/hyperlink" Target="https://docs.cntd.ru/document/578335997" TargetMode="External"/><Relationship Id="rId96" Type="http://schemas.openxmlformats.org/officeDocument/2006/relationships/hyperlink" Target="https://docs.cntd.ru/document/1301568699" TargetMode="External"/><Relationship Id="rId140" Type="http://schemas.openxmlformats.org/officeDocument/2006/relationships/hyperlink" Target="https://docs.cntd.ru/document/1301568699" TargetMode="External"/><Relationship Id="rId145" Type="http://schemas.openxmlformats.org/officeDocument/2006/relationships/hyperlink" Target="https://docs.cntd.ru/document/578335997" TargetMode="External"/><Relationship Id="rId161" Type="http://schemas.openxmlformats.org/officeDocument/2006/relationships/hyperlink" Target="https://docs.cntd.ru/document/578335997" TargetMode="External"/><Relationship Id="rId1" Type="http://schemas.openxmlformats.org/officeDocument/2006/relationships/styles" Target="styles.xml"/><Relationship Id="rId6" Type="http://schemas.openxmlformats.org/officeDocument/2006/relationships/hyperlink" Target="https://docs.cntd.ru/document/350163313" TargetMode="External"/><Relationship Id="rId15" Type="http://schemas.openxmlformats.org/officeDocument/2006/relationships/hyperlink" Target="https://docs.cntd.ru/document/350163313" TargetMode="External"/><Relationship Id="rId23" Type="http://schemas.openxmlformats.org/officeDocument/2006/relationships/hyperlink" Target="https://docs.cntd.ru/document/565341150" TargetMode="External"/><Relationship Id="rId28" Type="http://schemas.openxmlformats.org/officeDocument/2006/relationships/hyperlink" Target="https://docs.cntd.ru/document/420340006" TargetMode="External"/><Relationship Id="rId36" Type="http://schemas.openxmlformats.org/officeDocument/2006/relationships/hyperlink" Target="https://docs.cntd.ru/document/565286000" TargetMode="External"/><Relationship Id="rId49" Type="http://schemas.openxmlformats.org/officeDocument/2006/relationships/hyperlink" Target="https://docs.cntd.ru/document/578335997" TargetMode="External"/><Relationship Id="rId57" Type="http://schemas.openxmlformats.org/officeDocument/2006/relationships/hyperlink" Target="https://docs.cntd.ru/document/578335997" TargetMode="External"/><Relationship Id="rId106" Type="http://schemas.openxmlformats.org/officeDocument/2006/relationships/hyperlink" Target="https://docs.cntd.ru/document/1301568699" TargetMode="External"/><Relationship Id="rId114" Type="http://schemas.openxmlformats.org/officeDocument/2006/relationships/hyperlink" Target="https://docs.cntd.ru/document/1301568699" TargetMode="External"/><Relationship Id="rId119" Type="http://schemas.openxmlformats.org/officeDocument/2006/relationships/hyperlink" Target="https://docs.cntd.ru/document/578335997" TargetMode="External"/><Relationship Id="rId127" Type="http://schemas.openxmlformats.org/officeDocument/2006/relationships/hyperlink" Target="https://docs.cntd.ru/document/578335997" TargetMode="External"/><Relationship Id="rId10" Type="http://schemas.openxmlformats.org/officeDocument/2006/relationships/hyperlink" Target="https://docs.cntd.ru/document/350163313" TargetMode="External"/><Relationship Id="rId31" Type="http://schemas.openxmlformats.org/officeDocument/2006/relationships/hyperlink" Target="https://docs.cntd.ru/document/561260503" TargetMode="External"/><Relationship Id="rId44" Type="http://schemas.openxmlformats.org/officeDocument/2006/relationships/hyperlink" Target="https://docs.cntd.ru/document/1301568699" TargetMode="External"/><Relationship Id="rId52" Type="http://schemas.openxmlformats.org/officeDocument/2006/relationships/hyperlink" Target="https://docs.cntd.ru/document/901713538" TargetMode="External"/><Relationship Id="rId60" Type="http://schemas.openxmlformats.org/officeDocument/2006/relationships/hyperlink" Target="https://docs.cntd.ru/document/1301568699" TargetMode="External"/><Relationship Id="rId65" Type="http://schemas.openxmlformats.org/officeDocument/2006/relationships/hyperlink" Target="https://docs.cntd.ru/document/578335997" TargetMode="External"/><Relationship Id="rId73" Type="http://schemas.openxmlformats.org/officeDocument/2006/relationships/hyperlink" Target="https://docs.cntd.ru/document/1301568699" TargetMode="External"/><Relationship Id="rId78" Type="http://schemas.openxmlformats.org/officeDocument/2006/relationships/hyperlink" Target="https://docs.cntd.ru/document/578335997" TargetMode="External"/><Relationship Id="rId81" Type="http://schemas.openxmlformats.org/officeDocument/2006/relationships/hyperlink" Target="https://docs.cntd.ru/document/1301568699" TargetMode="External"/><Relationship Id="rId86" Type="http://schemas.openxmlformats.org/officeDocument/2006/relationships/hyperlink" Target="https://docs.cntd.ru/document/608746222" TargetMode="External"/><Relationship Id="rId94" Type="http://schemas.openxmlformats.org/officeDocument/2006/relationships/hyperlink" Target="https://docs.cntd.ru/document/1301568699" TargetMode="External"/><Relationship Id="rId99" Type="http://schemas.openxmlformats.org/officeDocument/2006/relationships/hyperlink" Target="https://docs.cntd.ru/document/578335997" TargetMode="External"/><Relationship Id="rId101" Type="http://schemas.openxmlformats.org/officeDocument/2006/relationships/hyperlink" Target="https://docs.cntd.ru/document/578335997" TargetMode="External"/><Relationship Id="rId122" Type="http://schemas.openxmlformats.org/officeDocument/2006/relationships/hyperlink" Target="https://docs.cntd.ru/document/1301568699" TargetMode="External"/><Relationship Id="rId130" Type="http://schemas.openxmlformats.org/officeDocument/2006/relationships/hyperlink" Target="https://docs.cntd.ru/document/1301568699" TargetMode="External"/><Relationship Id="rId135" Type="http://schemas.openxmlformats.org/officeDocument/2006/relationships/hyperlink" Target="https://docs.cntd.ru/document/578335997" TargetMode="External"/><Relationship Id="rId143" Type="http://schemas.openxmlformats.org/officeDocument/2006/relationships/hyperlink" Target="https://docs.cntd.ru/document/578335997" TargetMode="External"/><Relationship Id="rId148" Type="http://schemas.openxmlformats.org/officeDocument/2006/relationships/hyperlink" Target="https://docs.cntd.ru/document/1301568699" TargetMode="External"/><Relationship Id="rId151" Type="http://schemas.openxmlformats.org/officeDocument/2006/relationships/hyperlink" Target="https://docs.cntd.ru/document/578335997" TargetMode="External"/><Relationship Id="rId156" Type="http://schemas.openxmlformats.org/officeDocument/2006/relationships/hyperlink" Target="https://docs.cntd.ru/document/1301568699" TargetMode="External"/><Relationship Id="rId164" Type="http://schemas.openxmlformats.org/officeDocument/2006/relationships/theme" Target="theme/theme1.xml"/><Relationship Id="rId4" Type="http://schemas.openxmlformats.org/officeDocument/2006/relationships/hyperlink" Target="https://docs.cntd.ru/document/350163313" TargetMode="External"/><Relationship Id="rId9" Type="http://schemas.openxmlformats.org/officeDocument/2006/relationships/hyperlink" Target="https://docs.cntd.ru/document/350163313" TargetMode="External"/><Relationship Id="rId13" Type="http://schemas.openxmlformats.org/officeDocument/2006/relationships/hyperlink" Target="https://docs.cntd.ru/document/350163313" TargetMode="External"/><Relationship Id="rId18" Type="http://schemas.openxmlformats.org/officeDocument/2006/relationships/hyperlink" Target="https://docs.cntd.ru/document/902389617" TargetMode="External"/><Relationship Id="rId39" Type="http://schemas.openxmlformats.org/officeDocument/2006/relationships/hyperlink" Target="https://docs.cntd.ru/document/1301568699" TargetMode="External"/><Relationship Id="rId109" Type="http://schemas.openxmlformats.org/officeDocument/2006/relationships/hyperlink" Target="https://docs.cntd.ru/document/578335997" TargetMode="External"/><Relationship Id="rId34" Type="http://schemas.openxmlformats.org/officeDocument/2006/relationships/hyperlink" Target="https://docs.cntd.ru/document/727930097" TargetMode="External"/><Relationship Id="rId50" Type="http://schemas.openxmlformats.org/officeDocument/2006/relationships/hyperlink" Target="https://docs.cntd.ru/document/1301568699" TargetMode="External"/><Relationship Id="rId55" Type="http://schemas.openxmlformats.org/officeDocument/2006/relationships/hyperlink" Target="https://docs.cntd.ru/document/901713538" TargetMode="External"/><Relationship Id="rId76" Type="http://schemas.openxmlformats.org/officeDocument/2006/relationships/hyperlink" Target="https://docs.cntd.ru/document/578335997" TargetMode="External"/><Relationship Id="rId97" Type="http://schemas.openxmlformats.org/officeDocument/2006/relationships/hyperlink" Target="https://docs.cntd.ru/document/578335997" TargetMode="External"/><Relationship Id="rId104" Type="http://schemas.openxmlformats.org/officeDocument/2006/relationships/hyperlink" Target="https://docs.cntd.ru/document/1301568699" TargetMode="External"/><Relationship Id="rId120" Type="http://schemas.openxmlformats.org/officeDocument/2006/relationships/hyperlink" Target="https://docs.cntd.ru/document/1301568699" TargetMode="External"/><Relationship Id="rId125" Type="http://schemas.openxmlformats.org/officeDocument/2006/relationships/hyperlink" Target="https://docs.cntd.ru/document/578335997" TargetMode="External"/><Relationship Id="rId141" Type="http://schemas.openxmlformats.org/officeDocument/2006/relationships/hyperlink" Target="https://docs.cntd.ru/document/578335997" TargetMode="External"/><Relationship Id="rId146" Type="http://schemas.openxmlformats.org/officeDocument/2006/relationships/hyperlink" Target="https://docs.cntd.ru/document/1301568699" TargetMode="External"/><Relationship Id="rId7" Type="http://schemas.openxmlformats.org/officeDocument/2006/relationships/hyperlink" Target="https://docs.cntd.ru/document/350163313" TargetMode="External"/><Relationship Id="rId71" Type="http://schemas.openxmlformats.org/officeDocument/2006/relationships/hyperlink" Target="https://docs.cntd.ru/document/578335997" TargetMode="External"/><Relationship Id="rId92" Type="http://schemas.openxmlformats.org/officeDocument/2006/relationships/hyperlink" Target="https://docs.cntd.ru/document/1301568699" TargetMode="External"/><Relationship Id="rId162" Type="http://schemas.openxmlformats.org/officeDocument/2006/relationships/hyperlink" Target="https://docs.cntd.ru/document/350163313" TargetMode="External"/><Relationship Id="rId2" Type="http://schemas.openxmlformats.org/officeDocument/2006/relationships/settings" Target="settings.xml"/><Relationship Id="rId29" Type="http://schemas.openxmlformats.org/officeDocument/2006/relationships/hyperlink" Target="https://docs.cntd.ru/document/420340006" TargetMode="External"/><Relationship Id="rId24" Type="http://schemas.openxmlformats.org/officeDocument/2006/relationships/hyperlink" Target="https://docs.cntd.ru/document/499091763" TargetMode="External"/><Relationship Id="rId40" Type="http://schemas.openxmlformats.org/officeDocument/2006/relationships/hyperlink" Target="https://docs.cntd.ru/document/578335997" TargetMode="External"/><Relationship Id="rId45" Type="http://schemas.openxmlformats.org/officeDocument/2006/relationships/hyperlink" Target="https://docs.cntd.ru/document/578335997" TargetMode="External"/><Relationship Id="rId66" Type="http://schemas.openxmlformats.org/officeDocument/2006/relationships/hyperlink" Target="https://docs.cntd.ru/document/1301568699" TargetMode="External"/><Relationship Id="rId87" Type="http://schemas.openxmlformats.org/officeDocument/2006/relationships/hyperlink" Target="https://docs.cntd.ru/document/608746222" TargetMode="External"/><Relationship Id="rId110" Type="http://schemas.openxmlformats.org/officeDocument/2006/relationships/hyperlink" Target="https://docs.cntd.ru/document/1301568699" TargetMode="External"/><Relationship Id="rId115" Type="http://schemas.openxmlformats.org/officeDocument/2006/relationships/hyperlink" Target="https://docs.cntd.ru/document/578335997" TargetMode="External"/><Relationship Id="rId131" Type="http://schemas.openxmlformats.org/officeDocument/2006/relationships/hyperlink" Target="https://docs.cntd.ru/document/578335997" TargetMode="External"/><Relationship Id="rId136" Type="http://schemas.openxmlformats.org/officeDocument/2006/relationships/hyperlink" Target="https://docs.cntd.ru/document/1301568699" TargetMode="External"/><Relationship Id="rId157" Type="http://schemas.openxmlformats.org/officeDocument/2006/relationships/hyperlink" Target="https://docs.cntd.ru/document/578335997" TargetMode="External"/><Relationship Id="rId61" Type="http://schemas.openxmlformats.org/officeDocument/2006/relationships/hyperlink" Target="https://docs.cntd.ru/document/578335997" TargetMode="External"/><Relationship Id="rId82" Type="http://schemas.openxmlformats.org/officeDocument/2006/relationships/hyperlink" Target="https://docs.cntd.ru/document/578335997" TargetMode="External"/><Relationship Id="rId152" Type="http://schemas.openxmlformats.org/officeDocument/2006/relationships/hyperlink" Target="https://docs.cntd.ru/document/350163313" TargetMode="External"/><Relationship Id="rId19" Type="http://schemas.openxmlformats.org/officeDocument/2006/relationships/hyperlink" Target="https://docs.cntd.ru/document/902387360" TargetMode="External"/><Relationship Id="rId14" Type="http://schemas.openxmlformats.org/officeDocument/2006/relationships/hyperlink" Target="https://docs.cntd.ru/document/350163313" TargetMode="External"/><Relationship Id="rId30" Type="http://schemas.openxmlformats.org/officeDocument/2006/relationships/hyperlink" Target="https://docs.cntd.ru/document/561260503" TargetMode="External"/><Relationship Id="rId35" Type="http://schemas.openxmlformats.org/officeDocument/2006/relationships/hyperlink" Target="https://docs.cntd.ru/document/727930097" TargetMode="External"/><Relationship Id="rId56" Type="http://schemas.openxmlformats.org/officeDocument/2006/relationships/hyperlink" Target="https://docs.cntd.ru/document/1301568699" TargetMode="External"/><Relationship Id="rId77" Type="http://schemas.openxmlformats.org/officeDocument/2006/relationships/hyperlink" Target="https://docs.cntd.ru/document/1301568699" TargetMode="External"/><Relationship Id="rId100" Type="http://schemas.openxmlformats.org/officeDocument/2006/relationships/hyperlink" Target="https://docs.cntd.ru/document/1301568699" TargetMode="External"/><Relationship Id="rId105" Type="http://schemas.openxmlformats.org/officeDocument/2006/relationships/hyperlink" Target="https://docs.cntd.ru/document/578335997" TargetMode="External"/><Relationship Id="rId126" Type="http://schemas.openxmlformats.org/officeDocument/2006/relationships/hyperlink" Target="https://docs.cntd.ru/document/1301568699" TargetMode="External"/><Relationship Id="rId147" Type="http://schemas.openxmlformats.org/officeDocument/2006/relationships/hyperlink" Target="https://docs.cntd.ru/document/578335997" TargetMode="External"/><Relationship Id="rId8" Type="http://schemas.openxmlformats.org/officeDocument/2006/relationships/hyperlink" Target="https://docs.cntd.ru/document/350163313" TargetMode="External"/><Relationship Id="rId51" Type="http://schemas.openxmlformats.org/officeDocument/2006/relationships/hyperlink" Target="https://docs.cntd.ru/document/578335997" TargetMode="External"/><Relationship Id="rId72" Type="http://schemas.openxmlformats.org/officeDocument/2006/relationships/hyperlink" Target="https://docs.cntd.ru/document/350163313" TargetMode="External"/><Relationship Id="rId93" Type="http://schemas.openxmlformats.org/officeDocument/2006/relationships/hyperlink" Target="https://docs.cntd.ru/document/578335997" TargetMode="External"/><Relationship Id="rId98" Type="http://schemas.openxmlformats.org/officeDocument/2006/relationships/hyperlink" Target="https://docs.cntd.ru/document/1301568699" TargetMode="External"/><Relationship Id="rId121" Type="http://schemas.openxmlformats.org/officeDocument/2006/relationships/hyperlink" Target="https://docs.cntd.ru/document/578335997" TargetMode="External"/><Relationship Id="rId142" Type="http://schemas.openxmlformats.org/officeDocument/2006/relationships/hyperlink" Target="https://docs.cntd.ru/document/1301568699"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docs.cntd.ru/document/499091763" TargetMode="External"/><Relationship Id="rId46" Type="http://schemas.openxmlformats.org/officeDocument/2006/relationships/hyperlink" Target="https://docs.cntd.ru/document/420340006" TargetMode="External"/><Relationship Id="rId67" Type="http://schemas.openxmlformats.org/officeDocument/2006/relationships/hyperlink" Target="https://docs.cntd.ru/document/578335997" TargetMode="External"/><Relationship Id="rId116" Type="http://schemas.openxmlformats.org/officeDocument/2006/relationships/hyperlink" Target="https://docs.cntd.ru/document/1301568699" TargetMode="External"/><Relationship Id="rId137" Type="http://schemas.openxmlformats.org/officeDocument/2006/relationships/hyperlink" Target="https://docs.cntd.ru/document/578335997" TargetMode="External"/><Relationship Id="rId158" Type="http://schemas.openxmlformats.org/officeDocument/2006/relationships/hyperlink" Target="https://docs.cntd.ru/document/1301568699" TargetMode="External"/><Relationship Id="rId20" Type="http://schemas.openxmlformats.org/officeDocument/2006/relationships/hyperlink" Target="https://docs.cntd.ru/document/902387360" TargetMode="External"/><Relationship Id="rId41" Type="http://schemas.openxmlformats.org/officeDocument/2006/relationships/hyperlink" Target="https://docs.cntd.ru/document/902389617" TargetMode="External"/><Relationship Id="rId62" Type="http://schemas.openxmlformats.org/officeDocument/2006/relationships/hyperlink" Target="https://docs.cntd.ru/document/1301568699" TargetMode="External"/><Relationship Id="rId83" Type="http://schemas.openxmlformats.org/officeDocument/2006/relationships/hyperlink" Target="https://docs.cntd.ru/document/1301568699" TargetMode="External"/><Relationship Id="rId88" Type="http://schemas.openxmlformats.org/officeDocument/2006/relationships/hyperlink" Target="https://docs.cntd.ru/document/1301568699" TargetMode="External"/><Relationship Id="rId111" Type="http://schemas.openxmlformats.org/officeDocument/2006/relationships/hyperlink" Target="https://docs.cntd.ru/document/578335997" TargetMode="External"/><Relationship Id="rId132" Type="http://schemas.openxmlformats.org/officeDocument/2006/relationships/hyperlink" Target="https://docs.cntd.ru/document/1301568699" TargetMode="External"/><Relationship Id="rId153" Type="http://schemas.openxmlformats.org/officeDocument/2006/relationships/hyperlink" Target="https://docs.cntd.ru/document/13015686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13677</Words>
  <Characters>77961</Characters>
  <Application>Microsoft Office Word</Application>
  <DocSecurity>0</DocSecurity>
  <Lines>649</Lines>
  <Paragraphs>182</Paragraphs>
  <ScaleCrop>false</ScaleCrop>
  <Company/>
  <LinksUpToDate>false</LinksUpToDate>
  <CharactersWithSpaces>91456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Саният Жалалудинова</dc:creator>
  <cp:keywords/>
  <dc:description/>
  <cp:lastModifiedBy>Саният Жалалудинова</cp:lastModifiedBy>
  <cp:revision>2</cp:revision>
  <dcterms:created xsi:type="dcterms:W3CDTF">2023-06-24T05:31:00Z</dcterms:created>
  <dcterms:modified xsi:type="dcterms:W3CDTF">2023-06-24T05:32:00Z</dcterms:modified>
</cp:coreProperties>
</file>