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54D" w:rsidRPr="007C754D" w:rsidRDefault="007C754D" w:rsidP="007C754D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7C754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7C754D" w:rsidRPr="007C754D" w:rsidRDefault="007C754D" w:rsidP="007C754D">
      <w:pPr>
        <w:spacing w:after="0" w:line="315" w:lineRule="atLeast"/>
        <w:ind w:left="142" w:right="141" w:firstLine="567"/>
        <w:rPr>
          <w:rFonts w:ascii="Tahoma" w:eastAsia="Times New Roman" w:hAnsi="Tahoma" w:cs="Tahoma"/>
          <w:color w:val="E36C0A" w:themeColor="accent6" w:themeShade="BF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shd w:val="clear" w:color="auto" w:fill="FFFF00"/>
          <w:lang w:eastAsia="ru-RU"/>
        </w:rPr>
        <w:t>Уважаемые родители (законные представители)!</w:t>
      </w:r>
    </w:p>
    <w:p w:rsidR="007C754D" w:rsidRPr="007C754D" w:rsidRDefault="007C754D" w:rsidP="007C754D">
      <w:pPr>
        <w:spacing w:after="0" w:line="315" w:lineRule="atLeast"/>
        <w:ind w:left="142" w:right="141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Администрация МБОУ «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Курушская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СОШ 32 им.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Я.С.Аскандарова</w:t>
      </w:r>
      <w:proofErr w:type="spellEnd"/>
      <w:r w:rsidRPr="007C75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обращает Ваше внимание на то, что с </w:t>
      </w:r>
      <w:r w:rsidRPr="007C754D">
        <w:rPr>
          <w:rFonts w:ascii="Times New Roman" w:eastAsia="Times New Roman" w:hAnsi="Times New Roman" w:cs="Times New Roman"/>
          <w:color w:val="212529"/>
          <w:sz w:val="28"/>
          <w:szCs w:val="28"/>
          <w:highlight w:val="cyan"/>
          <w:shd w:val="clear" w:color="auto" w:fill="FFFF00"/>
          <w:lang w:eastAsia="ru-RU"/>
        </w:rPr>
        <w:t>06 апреля 2020 года</w:t>
      </w:r>
      <w:r w:rsidRPr="007C754D">
        <w:rPr>
          <w:rFonts w:ascii="Times New Roman" w:eastAsia="Times New Roman" w:hAnsi="Times New Roman" w:cs="Times New Roman"/>
          <w:color w:val="212529"/>
          <w:sz w:val="28"/>
          <w:szCs w:val="28"/>
          <w:highlight w:val="cyan"/>
          <w:lang w:eastAsia="ru-RU"/>
        </w:rPr>
        <w:t> школа переходит на  обучение </w:t>
      </w:r>
      <w:r w:rsidRPr="007C754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highlight w:val="cyan"/>
          <w:lang w:eastAsia="ru-RU"/>
        </w:rPr>
        <w:t>с </w:t>
      </w:r>
      <w:r w:rsidRPr="007C754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highlight w:val="cyan"/>
          <w:shd w:val="clear" w:color="auto" w:fill="FFFF00"/>
          <w:lang w:eastAsia="ru-RU"/>
        </w:rPr>
        <w:t>использованием электронного обучения, дистанционных образовательных технологий (ДОТ)</w:t>
      </w:r>
      <w:r w:rsidRPr="007C75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</w:t>
      </w:r>
    </w:p>
    <w:p w:rsidR="007C754D" w:rsidRPr="007C754D" w:rsidRDefault="007C754D" w:rsidP="007C754D">
      <w:pPr>
        <w:spacing w:after="0" w:line="315" w:lineRule="atLeast"/>
        <w:ind w:left="142" w:right="141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Просим Вас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 w:rsidRPr="007C75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Роспотребнадзора</w:t>
      </w:r>
      <w:proofErr w:type="spellEnd"/>
      <w:r w:rsidRPr="007C75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 соблюдению правил профилактики вирусных заболеваний.</w:t>
      </w:r>
    </w:p>
    <w:p w:rsidR="007C754D" w:rsidRPr="007C754D" w:rsidRDefault="007C754D" w:rsidP="007C754D">
      <w:pPr>
        <w:spacing w:after="0" w:line="315" w:lineRule="atLeast"/>
        <w:ind w:left="142" w:right="141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____________________________________________________</w:t>
      </w:r>
    </w:p>
    <w:p w:rsidR="007C754D" w:rsidRPr="007C754D" w:rsidRDefault="007C754D" w:rsidP="007C754D">
      <w:pPr>
        <w:spacing w:after="0" w:line="315" w:lineRule="atLeast"/>
        <w:ind w:left="142" w:right="141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Дистанционное обучение - учебный процесс, построенный на интерактивном общении учителя и учащихся, находящихся на расстоянии друг от друга, реализуемый с применением телекоммуникационных сетей. Дистанционное обучение обладает всеми компонентами, присущими учебному процессу: целями, содержанием, методиками, средствами подготовки специалистов.</w:t>
      </w:r>
    </w:p>
    <w:p w:rsidR="007C754D" w:rsidRPr="007C754D" w:rsidRDefault="007C754D" w:rsidP="007C754D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6048375" cy="409970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415_13561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144" cy="409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54D" w:rsidRPr="007C754D" w:rsidRDefault="007C754D" w:rsidP="007C754D">
      <w:pPr>
        <w:spacing w:after="0" w:line="315" w:lineRule="atLeast"/>
        <w:ind w:left="142" w:right="141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Порядок и организация дистанционного обучения регулируется:</w:t>
      </w:r>
      <w:r w:rsidRPr="007C75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- Федеральным законом «Об образовании в Российской Федерации» от 29.12.12 г. № 273-ФЗ; </w:t>
      </w:r>
    </w:p>
    <w:p w:rsidR="007C754D" w:rsidRPr="007C754D" w:rsidRDefault="007C754D" w:rsidP="007C754D">
      <w:pPr>
        <w:spacing w:after="0" w:line="315" w:lineRule="atLeast"/>
        <w:ind w:left="142" w:right="141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Федеральным законом № 11-ФЗ от 28.02.2012 г. «О внесении изменений в Закон РФ «Об образовании» в части применения электронного обучения, дистанционных образовательных технологий»;</w:t>
      </w:r>
    </w:p>
    <w:p w:rsidR="007C754D" w:rsidRPr="007C754D" w:rsidRDefault="007C754D" w:rsidP="007C754D">
      <w:pPr>
        <w:spacing w:after="0" w:line="315" w:lineRule="atLeast"/>
        <w:ind w:left="142" w:right="141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- Приказом </w:t>
      </w:r>
      <w:proofErr w:type="spellStart"/>
      <w:r w:rsidRPr="007C75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Минобрнауки</w:t>
      </w:r>
      <w:proofErr w:type="spellEnd"/>
      <w:r w:rsidRPr="007C75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России № 137 от 6 мая 2005 г. «Об использовании дистанционных образовательных технологий» и другими документами.</w:t>
      </w:r>
    </w:p>
    <w:p w:rsidR="007C754D" w:rsidRPr="007C754D" w:rsidRDefault="007C754D" w:rsidP="007C754D">
      <w:pPr>
        <w:spacing w:after="0" w:line="315" w:lineRule="atLeast"/>
        <w:ind w:left="142" w:right="141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Общеобразовательные организации (школы)</w:t>
      </w:r>
    </w:p>
    <w:p w:rsidR="007C754D" w:rsidRPr="007C754D" w:rsidRDefault="007C754D" w:rsidP="007C754D">
      <w:pPr>
        <w:spacing w:after="0" w:line="315" w:lineRule="atLeast"/>
        <w:ind w:left="142" w:right="141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21.03.2020 по 28.03.2020 - весенние каникулы.</w:t>
      </w:r>
    </w:p>
    <w:p w:rsidR="007C754D" w:rsidRPr="007C754D" w:rsidRDefault="007C754D" w:rsidP="007C754D">
      <w:pPr>
        <w:spacing w:after="0" w:line="315" w:lineRule="atLeast"/>
        <w:ind w:left="142" w:right="141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 28.03.2020 по 05.04.2020 – нерабочие дни.</w:t>
      </w:r>
    </w:p>
    <w:p w:rsidR="007C754D" w:rsidRPr="007C754D" w:rsidRDefault="007C754D" w:rsidP="007C754D">
      <w:pPr>
        <w:spacing w:after="0" w:line="315" w:lineRule="atLeast"/>
        <w:ind w:left="142" w:right="141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06.04.2020 по 30.04.2020 -  реализация образовательных программ с использованием дистанционных образовательных технологий, электронного обучения.</w:t>
      </w:r>
    </w:p>
    <w:p w:rsidR="007C754D" w:rsidRPr="007C754D" w:rsidRDefault="007C754D" w:rsidP="007C754D">
      <w:pPr>
        <w:spacing w:after="0" w:line="315" w:lineRule="atLeast"/>
        <w:ind w:left="142" w:right="141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 06.04.2020 по 30.04.2020 в школе вводится обучение с применением электронного обучения и дистанционных образовательных технологий.</w:t>
      </w:r>
    </w:p>
    <w:p w:rsidR="007C754D" w:rsidRPr="007C754D" w:rsidRDefault="007C754D" w:rsidP="007C754D">
      <w:pPr>
        <w:spacing w:after="0" w:line="315" w:lineRule="atLeast"/>
        <w:ind w:left="142" w:right="141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 занятия с изучением нового материала, поверочными работами, тестами на ресурсах, определенных учителем, только в домашней обстановке с обратной связью через электронную почту, чаты, социальные сети и др.</w:t>
      </w:r>
    </w:p>
    <w:p w:rsidR="007C754D" w:rsidRPr="007C754D" w:rsidRDefault="007C754D" w:rsidP="007C754D">
      <w:pPr>
        <w:spacing w:after="0" w:line="315" w:lineRule="atLeast"/>
        <w:ind w:left="142" w:right="141" w:firstLine="567"/>
        <w:rPr>
          <w:rFonts w:ascii="Tahoma" w:eastAsia="Times New Roman" w:hAnsi="Tahoma" w:cs="Tahoma"/>
          <w:color w:val="000000" w:themeColor="text1"/>
          <w:sz w:val="21"/>
          <w:szCs w:val="21"/>
          <w:highlight w:val="yellow"/>
          <w:lang w:eastAsia="ru-RU"/>
        </w:rPr>
      </w:pPr>
      <w:r w:rsidRPr="007C754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ВНИМАНИЕ:</w:t>
      </w:r>
    </w:p>
    <w:p w:rsidR="007C754D" w:rsidRPr="007C754D" w:rsidRDefault="007C754D" w:rsidP="007C754D">
      <w:pPr>
        <w:spacing w:after="0" w:line="315" w:lineRule="atLeast"/>
        <w:ind w:left="142" w:right="141" w:firstLine="567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Настоятельно рекомендуем строго следить за тем, чтобы ребенок находился дома, а не на улице  или других  общественных местах. Это </w:t>
      </w:r>
      <w:proofErr w:type="gramStart"/>
      <w:r w:rsidRPr="007C754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важно</w:t>
      </w:r>
      <w:proofErr w:type="gramEnd"/>
      <w:r w:rsidRPr="007C754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 прежде всего для здоровья самого ребенка.</w:t>
      </w:r>
    </w:p>
    <w:p w:rsidR="007C754D" w:rsidRPr="007C754D" w:rsidRDefault="007C754D" w:rsidP="007C754D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C754D" w:rsidRPr="007C754D" w:rsidRDefault="007C754D" w:rsidP="007C754D">
      <w:pPr>
        <w:spacing w:after="0" w:line="315" w:lineRule="atLeast"/>
        <w:ind w:left="142" w:right="141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Информация по вопросам организации обучения с использованием дистанционных технологий, включая ссылки на </w:t>
      </w:r>
      <w:proofErr w:type="spellStart"/>
      <w:r w:rsidRPr="007C75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вебинары</w:t>
      </w:r>
      <w:proofErr w:type="spellEnd"/>
      <w:r w:rsidRPr="007C75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презентации, инструкции, размещена на портале ДИРО </w:t>
      </w:r>
      <w:hyperlink r:id="rId6" w:history="1">
        <w:r w:rsidRPr="007C754D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http://xn--d1aish.xn--p1ai/</w:t>
        </w:r>
        <w:proofErr w:type="spellStart"/>
        <w:r w:rsidRPr="007C754D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distobr</w:t>
        </w:r>
        <w:proofErr w:type="spellEnd"/>
        <w:r w:rsidRPr="007C754D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/</w:t>
        </w:r>
      </w:hyperlink>
      <w:r w:rsidRPr="007C75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в разделе «Дистанционное обучение».</w:t>
      </w:r>
    </w:p>
    <w:p w:rsidR="007C754D" w:rsidRPr="007C754D" w:rsidRDefault="007C754D" w:rsidP="007C754D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</w:t>
      </w:r>
      <w:r w:rsidRPr="007C754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</w:p>
    <w:p w:rsidR="007C754D" w:rsidRPr="007C754D" w:rsidRDefault="007C754D" w:rsidP="007C754D">
      <w:pPr>
        <w:shd w:val="clear" w:color="auto" w:fill="F2F2F2"/>
        <w:spacing w:after="0" w:line="315" w:lineRule="atLeast"/>
        <w:ind w:left="14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ФОРМА ДИСТАНЦИОННОГО ОБУЧЕНИЯ</w:t>
      </w:r>
    </w:p>
    <w:p w:rsidR="007C754D" w:rsidRPr="007C754D" w:rsidRDefault="007C754D" w:rsidP="007C754D">
      <w:pPr>
        <w:shd w:val="clear" w:color="auto" w:fill="FFFFFF"/>
        <w:spacing w:after="0" w:line="315" w:lineRule="atLeast"/>
        <w:ind w:left="14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ИНДИВИДУАЛИЗИРОВАННОЕ ПРЕПОДАВАНИЕ И ОБУЧЕНИЕ </w:t>
      </w:r>
    </w:p>
    <w:p w:rsidR="007C754D" w:rsidRPr="007C754D" w:rsidRDefault="007C754D" w:rsidP="007C754D">
      <w:pPr>
        <w:shd w:val="clear" w:color="auto" w:fill="FFFFFF"/>
        <w:spacing w:after="0" w:line="315" w:lineRule="atLeast"/>
        <w:ind w:left="14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На период дистанционного обучения организованы следующие формы:</w:t>
      </w:r>
    </w:p>
    <w:p w:rsidR="007C754D" w:rsidRPr="007C754D" w:rsidRDefault="007C754D" w:rsidP="007C754D">
      <w:pPr>
        <w:shd w:val="clear" w:color="auto" w:fill="FFFFFF"/>
        <w:spacing w:after="0" w:line="315" w:lineRule="atLeast"/>
        <w:ind w:left="14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-обучение посредством таких технологий  как телефон,  электронная почта;</w:t>
      </w:r>
    </w:p>
    <w:p w:rsidR="007C754D" w:rsidRPr="007C754D" w:rsidRDefault="007C754D" w:rsidP="007C754D">
      <w:pPr>
        <w:shd w:val="clear" w:color="auto" w:fill="FFFFFF"/>
        <w:spacing w:after="0" w:line="315" w:lineRule="atLeast"/>
        <w:ind w:left="14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- через </w:t>
      </w:r>
      <w:proofErr w:type="spellStart"/>
      <w:r w:rsidRPr="007C754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мессенджеры</w:t>
      </w:r>
      <w:proofErr w:type="spellEnd"/>
      <w:r w:rsidRPr="007C754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(в данном случае </w:t>
      </w:r>
      <w:proofErr w:type="spellStart"/>
      <w:r w:rsidRPr="007C754D"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ru-RU"/>
        </w:rPr>
        <w:t>WhatsApp</w:t>
      </w:r>
      <w:proofErr w:type="spellEnd"/>
      <w:r w:rsidRPr="007C754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)</w:t>
      </w:r>
    </w:p>
    <w:p w:rsidR="007C754D" w:rsidRPr="007C754D" w:rsidRDefault="007C754D" w:rsidP="007C754D">
      <w:pPr>
        <w:shd w:val="clear" w:color="auto" w:fill="FFFFFF"/>
        <w:spacing w:after="0" w:line="315" w:lineRule="atLeast"/>
        <w:ind w:left="14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 - режим </w:t>
      </w:r>
      <w:proofErr w:type="spellStart"/>
      <w:r w:rsidRPr="007C754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on</w:t>
      </w:r>
      <w:proofErr w:type="spellEnd"/>
      <w:r w:rsidRPr="007C754D"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ru-RU"/>
        </w:rPr>
        <w:t>li</w:t>
      </w:r>
      <w:r w:rsidRPr="007C754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n</w:t>
      </w:r>
      <w:r w:rsidRPr="007C754D"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ru-RU"/>
        </w:rPr>
        <w:t>e</w:t>
      </w:r>
      <w:r w:rsidRPr="007C754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на образовательных платформах</w:t>
      </w:r>
    </w:p>
    <w:p w:rsidR="007C754D" w:rsidRPr="007C754D" w:rsidRDefault="007C754D" w:rsidP="007C754D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7C754D" w:rsidRPr="007C754D" w:rsidRDefault="007C754D" w:rsidP="007C754D">
      <w:pPr>
        <w:shd w:val="clear" w:color="auto" w:fill="FFFFFF"/>
        <w:spacing w:after="0" w:line="315" w:lineRule="atLeast"/>
        <w:ind w:left="14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МЕТОДЫ  ДИСТАНЦИОННОГО ОБУЧЕНИЯ</w:t>
      </w:r>
    </w:p>
    <w:p w:rsidR="007C754D" w:rsidRPr="007C754D" w:rsidRDefault="007C754D" w:rsidP="007C754D">
      <w:pPr>
        <w:shd w:val="clear" w:color="auto" w:fill="FFFFFF"/>
        <w:spacing w:after="0" w:line="315" w:lineRule="atLeast"/>
        <w:ind w:left="14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 телефонные консультации</w:t>
      </w:r>
      <w:r>
        <w:rPr>
          <w:rFonts w:ascii="Times New Roman" w:eastAsia="Times New Roman" w:hAnsi="Times New Roman" w:cs="Times New Roman"/>
          <w:noProof/>
          <w:color w:val="0070C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9BA0011" wp14:editId="4FA1620B">
                <wp:extent cx="19050" cy="19050"/>
                <wp:effectExtent l="0" t="0" r="0" b="0"/>
                <wp:docPr id="2" name="Прямоугольник 2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Хочу такой сайт" style="width:1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7C754D" w:rsidRPr="007C754D" w:rsidRDefault="007C754D" w:rsidP="007C754D">
      <w:pPr>
        <w:shd w:val="clear" w:color="auto" w:fill="FFFFFF"/>
        <w:spacing w:after="0" w:line="315" w:lineRule="atLeast"/>
        <w:ind w:left="14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- </w:t>
      </w:r>
      <w:proofErr w:type="spellStart"/>
      <w:r w:rsidRPr="007C754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видеоуроки</w:t>
      </w:r>
      <w:proofErr w:type="spellEnd"/>
    </w:p>
    <w:p w:rsidR="007C754D" w:rsidRPr="007C754D" w:rsidRDefault="007C754D" w:rsidP="007C754D">
      <w:pPr>
        <w:shd w:val="clear" w:color="auto" w:fill="FFFFFF"/>
        <w:spacing w:after="0" w:line="315" w:lineRule="atLeast"/>
        <w:ind w:left="14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54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 видеоконференции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D3B1FFA" wp14:editId="6046ADC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6BA" w:rsidRDefault="007C754D" w:rsidP="007C754D">
      <w:r w:rsidRPr="007C754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 обучение через </w:t>
      </w:r>
      <w:proofErr w:type="spellStart"/>
      <w:r w:rsidRPr="007C754D"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ru-RU"/>
        </w:rPr>
        <w:t>WhatsApp</w:t>
      </w:r>
      <w:proofErr w:type="spellEnd"/>
    </w:p>
    <w:sectPr w:rsidR="00A916BA" w:rsidSect="00C357B4">
      <w:pgSz w:w="11906" w:h="16838"/>
      <w:pgMar w:top="1134" w:right="850" w:bottom="1134" w:left="1701" w:header="708" w:footer="708" w:gutter="0"/>
      <w:pgBorders w:offsetFrom="page">
        <w:top w:val="thickThinLargeGap" w:sz="24" w:space="24" w:color="B2A1C7" w:themeColor="accent4" w:themeTint="99"/>
        <w:left w:val="thickThinLargeGap" w:sz="24" w:space="24" w:color="B2A1C7" w:themeColor="accent4" w:themeTint="99"/>
        <w:bottom w:val="thinThickLargeGap" w:sz="24" w:space="24" w:color="B2A1C7" w:themeColor="accent4" w:themeTint="99"/>
        <w:right w:val="thinThickLargeGap" w:sz="24" w:space="24" w:color="B2A1C7" w:themeColor="accent4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4D"/>
    <w:rsid w:val="002B504C"/>
    <w:rsid w:val="003A7A28"/>
    <w:rsid w:val="005E61DF"/>
    <w:rsid w:val="007C754D"/>
    <w:rsid w:val="00963EBB"/>
    <w:rsid w:val="00A23B3B"/>
    <w:rsid w:val="00A916BA"/>
    <w:rsid w:val="00B6575C"/>
    <w:rsid w:val="00BC74B4"/>
    <w:rsid w:val="00C357B4"/>
    <w:rsid w:val="00CA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754D"/>
    <w:rPr>
      <w:b/>
      <w:bCs/>
    </w:rPr>
  </w:style>
  <w:style w:type="character" w:customStyle="1" w:styleId="link-wrapper-container">
    <w:name w:val="link-wrapper-container"/>
    <w:basedOn w:val="a0"/>
    <w:rsid w:val="007C754D"/>
  </w:style>
  <w:style w:type="character" w:styleId="a4">
    <w:name w:val="Hyperlink"/>
    <w:basedOn w:val="a0"/>
    <w:uiPriority w:val="99"/>
    <w:semiHidden/>
    <w:unhideWhenUsed/>
    <w:rsid w:val="007C75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7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754D"/>
    <w:rPr>
      <w:b/>
      <w:bCs/>
    </w:rPr>
  </w:style>
  <w:style w:type="character" w:customStyle="1" w:styleId="link-wrapper-container">
    <w:name w:val="link-wrapper-container"/>
    <w:basedOn w:val="a0"/>
    <w:rsid w:val="007C754D"/>
  </w:style>
  <w:style w:type="character" w:styleId="a4">
    <w:name w:val="Hyperlink"/>
    <w:basedOn w:val="a0"/>
    <w:uiPriority w:val="99"/>
    <w:semiHidden/>
    <w:unhideWhenUsed/>
    <w:rsid w:val="007C75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7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3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d1aish.xn--p1ai/distobr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Хусейн</dc:creator>
  <cp:lastModifiedBy>Хусейн</cp:lastModifiedBy>
  <cp:revision>2</cp:revision>
  <dcterms:created xsi:type="dcterms:W3CDTF">2020-04-15T14:17:00Z</dcterms:created>
  <dcterms:modified xsi:type="dcterms:W3CDTF">2020-04-15T14:17:00Z</dcterms:modified>
</cp:coreProperties>
</file>